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ECF" w:rsidRPr="00DF4A89" w:rsidRDefault="00773504" w:rsidP="009A18A9">
      <w:pPr>
        <w:spacing w:after="0" w:line="240" w:lineRule="auto"/>
        <w:jc w:val="center"/>
        <w:rPr>
          <w:rFonts w:ascii="Arial" w:eastAsia="Times New Roman" w:hAnsi="Arial" w:cs="Arial"/>
          <w:color w:val="000A66"/>
          <w:sz w:val="28"/>
          <w:szCs w:val="28"/>
        </w:rPr>
      </w:pPr>
      <w:r>
        <w:rPr>
          <w:rFonts w:ascii="Arial" w:eastAsia="Times New Roman" w:hAnsi="Arial" w:cs="Arial"/>
          <w:b/>
          <w:bCs/>
          <w:color w:val="000A66"/>
          <w:sz w:val="28"/>
          <w:szCs w:val="28"/>
        </w:rPr>
        <w:t>Nerve</w:t>
      </w:r>
      <w:r w:rsidR="00DF4A89">
        <w:rPr>
          <w:rFonts w:ascii="Arial" w:eastAsia="Times New Roman" w:hAnsi="Arial" w:cs="Arial"/>
          <w:b/>
          <w:bCs/>
          <w:color w:val="000A66"/>
          <w:sz w:val="28"/>
          <w:szCs w:val="28"/>
        </w:rPr>
        <w:t xml:space="preserve"> Science</w:t>
      </w:r>
      <w:r w:rsidR="00F70ECF" w:rsidRPr="00DF4A89">
        <w:rPr>
          <w:rFonts w:ascii="Arial" w:eastAsia="Times New Roman" w:hAnsi="Arial" w:cs="Arial"/>
          <w:b/>
          <w:bCs/>
          <w:color w:val="000A66"/>
          <w:sz w:val="28"/>
          <w:szCs w:val="28"/>
        </w:rPr>
        <w:t>: Using Gelatin Circuits to Understand how Neurons Work through Physics and Biology</w:t>
      </w:r>
    </w:p>
    <w:p w:rsidR="00634DA4" w:rsidRPr="00722F5F" w:rsidRDefault="00634DA4" w:rsidP="009A18A9">
      <w:pPr>
        <w:spacing w:after="0" w:line="240" w:lineRule="auto"/>
        <w:jc w:val="center"/>
        <w:rPr>
          <w:rFonts w:ascii="Arial" w:eastAsia="Times New Roman" w:hAnsi="Arial" w:cs="Arial"/>
          <w:i/>
          <w:iCs/>
          <w:color w:val="F28C00"/>
          <w:sz w:val="20"/>
          <w:szCs w:val="20"/>
        </w:rPr>
      </w:pPr>
      <w:r w:rsidRPr="00722F5F">
        <w:rPr>
          <w:rFonts w:ascii="Arial" w:eastAsia="Times New Roman" w:hAnsi="Arial" w:cs="Arial"/>
          <w:iCs/>
          <w:color w:val="F28C00"/>
          <w:sz w:val="20"/>
          <w:szCs w:val="20"/>
        </w:rPr>
        <w:t xml:space="preserve">Inspired by </w:t>
      </w:r>
      <w:r w:rsidRPr="00722F5F">
        <w:rPr>
          <w:rFonts w:ascii="Arial" w:eastAsia="Times New Roman" w:hAnsi="Arial" w:cs="Arial"/>
          <w:i/>
          <w:iCs/>
          <w:color w:val="F28C00"/>
          <w:sz w:val="20"/>
          <w:szCs w:val="20"/>
        </w:rPr>
        <w:t>The Physics Teacher</w:t>
      </w:r>
      <w:r w:rsidRPr="00722F5F">
        <w:rPr>
          <w:rFonts w:ascii="Arial" w:eastAsia="Times New Roman" w:hAnsi="Arial" w:cs="Arial"/>
          <w:iCs/>
          <w:color w:val="F28C00"/>
          <w:sz w:val="20"/>
          <w:szCs w:val="20"/>
        </w:rPr>
        <w:t>’s</w:t>
      </w:r>
      <w:r w:rsidRPr="00722F5F">
        <w:rPr>
          <w:rFonts w:ascii="Arial" w:eastAsia="Times New Roman" w:hAnsi="Arial" w:cs="Arial"/>
          <w:i/>
          <w:iCs/>
          <w:color w:val="F28C00"/>
          <w:sz w:val="20"/>
          <w:szCs w:val="20"/>
        </w:rPr>
        <w:t>:</w:t>
      </w:r>
    </w:p>
    <w:p w:rsidR="00F11D00" w:rsidRPr="00722F5F" w:rsidRDefault="004820E3" w:rsidP="009A18A9">
      <w:pPr>
        <w:spacing w:after="0" w:line="240" w:lineRule="auto"/>
        <w:jc w:val="center"/>
        <w:rPr>
          <w:rFonts w:ascii="Arial" w:eastAsia="Times New Roman" w:hAnsi="Arial" w:cs="Arial"/>
          <w:color w:val="F28C00"/>
          <w:sz w:val="20"/>
          <w:szCs w:val="20"/>
        </w:rPr>
      </w:pPr>
      <w:hyperlink r:id="rId8" w:history="1">
        <w:r w:rsidR="00F11D00" w:rsidRPr="00722F5F">
          <w:rPr>
            <w:rFonts w:ascii="Arial" w:eastAsia="Times New Roman" w:hAnsi="Arial" w:cs="Arial"/>
            <w:i/>
            <w:iCs/>
            <w:color w:val="F28C00"/>
            <w:sz w:val="20"/>
            <w:szCs w:val="20"/>
            <w:u w:val="single"/>
          </w:rPr>
          <w:t xml:space="preserve"> </w:t>
        </w:r>
        <w:r w:rsidR="00F11D00" w:rsidRPr="00722F5F">
          <w:rPr>
            <w:rFonts w:ascii="Arial" w:eastAsia="Times New Roman" w:hAnsi="Arial" w:cs="Arial"/>
            <w:color w:val="F28C00"/>
            <w:sz w:val="20"/>
            <w:szCs w:val="20"/>
            <w:u w:val="single"/>
          </w:rPr>
          <w:t>“Bridging Physics and Biology Using Resistance and Axons”</w:t>
        </w:r>
      </w:hyperlink>
    </w:p>
    <w:p w:rsidR="00634DA4" w:rsidRPr="00722F5F" w:rsidRDefault="00634DA4" w:rsidP="009A18A9">
      <w:pPr>
        <w:spacing w:after="0" w:line="240" w:lineRule="auto"/>
        <w:jc w:val="center"/>
        <w:rPr>
          <w:rFonts w:ascii="Arial" w:eastAsia="Times New Roman" w:hAnsi="Arial" w:cs="Arial"/>
          <w:color w:val="F28C00"/>
          <w:sz w:val="20"/>
          <w:szCs w:val="20"/>
        </w:rPr>
      </w:pPr>
      <w:proofErr w:type="gramStart"/>
      <w:r w:rsidRPr="00722F5F">
        <w:rPr>
          <w:rFonts w:ascii="Arial" w:eastAsia="Times New Roman" w:hAnsi="Arial" w:cs="Arial"/>
          <w:color w:val="F28C00"/>
          <w:sz w:val="20"/>
          <w:szCs w:val="20"/>
        </w:rPr>
        <w:t>by</w:t>
      </w:r>
      <w:proofErr w:type="gramEnd"/>
      <w:r w:rsidRPr="00722F5F">
        <w:rPr>
          <w:rFonts w:ascii="Arial" w:eastAsia="Times New Roman" w:hAnsi="Arial" w:cs="Arial"/>
          <w:color w:val="F28C00"/>
          <w:sz w:val="20"/>
          <w:szCs w:val="20"/>
        </w:rPr>
        <w:t xml:space="preserve"> </w:t>
      </w:r>
      <w:r w:rsidR="00F11D00" w:rsidRPr="00722F5F">
        <w:rPr>
          <w:rFonts w:ascii="Arial" w:eastAsia="Times New Roman" w:hAnsi="Arial" w:cs="Arial"/>
          <w:color w:val="F28C00"/>
          <w:sz w:val="20"/>
          <w:szCs w:val="20"/>
        </w:rPr>
        <w:t>Joshua M. Dyer</w:t>
      </w:r>
    </w:p>
    <w:p w:rsidR="00634DA4" w:rsidRPr="00B234A9" w:rsidRDefault="00F70ECF" w:rsidP="009A18A9">
      <w:pPr>
        <w:spacing w:after="0" w:line="240" w:lineRule="auto"/>
        <w:rPr>
          <w:rFonts w:ascii="Arial" w:eastAsia="Times New Roman" w:hAnsi="Arial" w:cs="Arial"/>
          <w:sz w:val="20"/>
          <w:szCs w:val="20"/>
        </w:rPr>
      </w:pPr>
      <w:r w:rsidRPr="00B234A9">
        <w:rPr>
          <w:rFonts w:ascii="Arial" w:eastAsia="Times New Roman" w:hAnsi="Arial" w:cs="Arial"/>
          <w:noProof/>
          <w:sz w:val="20"/>
          <w:szCs w:val="20"/>
        </w:rPr>
        <w:drawing>
          <wp:anchor distT="0" distB="0" distL="114300" distR="114300" simplePos="0" relativeHeight="251652096" behindDoc="1" locked="0" layoutInCell="1" allowOverlap="1" wp14:anchorId="1209D76A" wp14:editId="1E99BBED">
            <wp:simplePos x="0" y="0"/>
            <wp:positionH relativeFrom="column">
              <wp:posOffset>4352925</wp:posOffset>
            </wp:positionH>
            <wp:positionV relativeFrom="paragraph">
              <wp:posOffset>20320</wp:posOffset>
            </wp:positionV>
            <wp:extent cx="1733550" cy="2021205"/>
            <wp:effectExtent l="0" t="0" r="0" b="0"/>
            <wp:wrapTight wrapText="bothSides">
              <wp:wrapPolygon edited="0">
                <wp:start x="0" y="0"/>
                <wp:lineTo x="0" y="21376"/>
                <wp:lineTo x="21363" y="21376"/>
                <wp:lineTo x="21363" y="0"/>
                <wp:lineTo x="0" y="0"/>
              </wp:wrapPolygon>
            </wp:wrapTight>
            <wp:docPr id="5" name="Picture 5" descr="https://lh5.googleusercontent.com/ZVzEfeu3IUOC4nQtnQ773yrWgR0PaByBakhoLlO_VxzH5MtjcjYHQRrdrYkTEmBUYTd-a6m6QqU_gUZOakgRiPY15nRlWZaNLfMCRID1qPaCcr-_yfSkooIoqch1Jz_tu24EXE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5.googleusercontent.com/ZVzEfeu3IUOC4nQtnQ773yrWgR0PaByBakhoLlO_VxzH5MtjcjYHQRrdrYkTEmBUYTd-a6m6QqU_gUZOakgRiPY15nRlWZaNLfMCRID1qPaCcr-_yfSkooIoqch1Jz_tu24EXE8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3550" cy="202120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34DA4" w:rsidRPr="00B234A9" w:rsidRDefault="00634DA4" w:rsidP="009A18A9">
      <w:pPr>
        <w:spacing w:after="0" w:line="240" w:lineRule="auto"/>
        <w:rPr>
          <w:rFonts w:ascii="Arial" w:eastAsia="Times New Roman" w:hAnsi="Arial" w:cs="Arial"/>
          <w:sz w:val="20"/>
          <w:szCs w:val="20"/>
        </w:rPr>
      </w:pPr>
    </w:p>
    <w:p w:rsidR="00F70ECF" w:rsidRPr="00B234A9" w:rsidRDefault="00F70ECF" w:rsidP="009A18A9">
      <w:pPr>
        <w:spacing w:after="0" w:line="240" w:lineRule="auto"/>
        <w:rPr>
          <w:rFonts w:ascii="Arial" w:eastAsia="Times New Roman" w:hAnsi="Arial" w:cs="Arial"/>
          <w:sz w:val="20"/>
          <w:szCs w:val="20"/>
        </w:rPr>
      </w:pPr>
      <w:r w:rsidRPr="00B234A9">
        <w:rPr>
          <w:rFonts w:ascii="Arial" w:eastAsia="Times New Roman" w:hAnsi="Arial" w:cs="Arial"/>
          <w:b/>
          <w:bCs/>
          <w:sz w:val="20"/>
          <w:szCs w:val="20"/>
        </w:rPr>
        <w:t>Description</w:t>
      </w:r>
      <w:r w:rsidR="00634DA4" w:rsidRPr="00B234A9">
        <w:rPr>
          <w:rFonts w:ascii="Arial" w:eastAsia="Times New Roman" w:hAnsi="Arial" w:cs="Arial"/>
          <w:b/>
          <w:bCs/>
          <w:sz w:val="20"/>
          <w:szCs w:val="20"/>
        </w:rPr>
        <w:t>:</w:t>
      </w:r>
      <w:r w:rsidR="00634DA4" w:rsidRPr="00B234A9">
        <w:rPr>
          <w:rFonts w:ascii="Arial" w:eastAsia="Times New Roman" w:hAnsi="Arial" w:cs="Arial"/>
          <w:sz w:val="20"/>
          <w:szCs w:val="20"/>
        </w:rPr>
        <w:t xml:space="preserve"> </w:t>
      </w:r>
      <w:r w:rsidRPr="00B234A9">
        <w:rPr>
          <w:rFonts w:ascii="Arial" w:eastAsia="Times New Roman" w:hAnsi="Arial" w:cs="Arial"/>
          <w:sz w:val="20"/>
          <w:szCs w:val="20"/>
        </w:rPr>
        <w:t xml:space="preserve">Students model signal transmission along a model “neuron” by sending a small electric current through a vinyl tube filled with salted gelatin. </w:t>
      </w:r>
    </w:p>
    <w:p w:rsidR="00F70ECF" w:rsidRPr="00B234A9" w:rsidRDefault="00F70ECF" w:rsidP="009A18A9">
      <w:pPr>
        <w:spacing w:after="0" w:line="240" w:lineRule="auto"/>
        <w:rPr>
          <w:rFonts w:ascii="Arial" w:eastAsia="Times New Roman" w:hAnsi="Arial" w:cs="Arial"/>
          <w:sz w:val="20"/>
          <w:szCs w:val="20"/>
        </w:rPr>
      </w:pPr>
    </w:p>
    <w:p w:rsidR="00F70ECF" w:rsidRPr="00B234A9" w:rsidRDefault="00F70ECF" w:rsidP="009A18A9">
      <w:pPr>
        <w:spacing w:after="0" w:line="240" w:lineRule="auto"/>
        <w:rPr>
          <w:rFonts w:ascii="Arial" w:eastAsia="Times New Roman" w:hAnsi="Arial" w:cs="Arial"/>
          <w:sz w:val="20"/>
          <w:szCs w:val="20"/>
        </w:rPr>
      </w:pPr>
      <w:r w:rsidRPr="00B234A9">
        <w:rPr>
          <w:rFonts w:ascii="Arial" w:eastAsia="Times New Roman" w:hAnsi="Arial" w:cs="Arial"/>
          <w:b/>
          <w:bCs/>
          <w:sz w:val="20"/>
          <w:szCs w:val="20"/>
        </w:rPr>
        <w:t>Purpose:</w:t>
      </w:r>
      <w:r w:rsidRPr="00B234A9">
        <w:rPr>
          <w:rFonts w:ascii="Arial" w:eastAsia="Times New Roman" w:hAnsi="Arial" w:cs="Arial"/>
          <w:sz w:val="20"/>
          <w:szCs w:val="20"/>
        </w:rPr>
        <w:t xml:space="preserve"> Determine the relationship between resistivity of an “axon” and its length and cross-sectional area. Model demyelination of an axon, and understand its impact on neural transmission.</w:t>
      </w:r>
    </w:p>
    <w:p w:rsidR="00634DA4" w:rsidRPr="00B234A9" w:rsidRDefault="00634DA4" w:rsidP="009A18A9">
      <w:pPr>
        <w:spacing w:after="0" w:line="240" w:lineRule="auto"/>
        <w:rPr>
          <w:rFonts w:ascii="Arial" w:eastAsia="Times New Roman" w:hAnsi="Arial" w:cs="Arial"/>
          <w:sz w:val="20"/>
          <w:szCs w:val="20"/>
        </w:rPr>
      </w:pPr>
    </w:p>
    <w:p w:rsidR="00634DA4" w:rsidRPr="00B234A9" w:rsidRDefault="00634DA4" w:rsidP="009A18A9">
      <w:pPr>
        <w:spacing w:after="0" w:line="240" w:lineRule="auto"/>
        <w:rPr>
          <w:rFonts w:ascii="Arial" w:eastAsia="Times New Roman" w:hAnsi="Arial" w:cs="Arial"/>
          <w:b/>
          <w:bCs/>
          <w:sz w:val="20"/>
          <w:szCs w:val="20"/>
        </w:rPr>
      </w:pPr>
      <w:r w:rsidRPr="00B234A9">
        <w:rPr>
          <w:rFonts w:ascii="Arial" w:eastAsia="Times New Roman" w:hAnsi="Arial" w:cs="Arial"/>
          <w:b/>
          <w:bCs/>
          <w:sz w:val="20"/>
          <w:szCs w:val="20"/>
        </w:rPr>
        <w:t>NGSS Connections:</w:t>
      </w:r>
    </w:p>
    <w:p w:rsidR="00634DA4" w:rsidRPr="00B234A9" w:rsidRDefault="00634DA4" w:rsidP="009A18A9">
      <w:pPr>
        <w:spacing w:after="0" w:line="240" w:lineRule="auto"/>
        <w:ind w:left="360" w:hanging="360"/>
        <w:rPr>
          <w:rFonts w:ascii="Arial" w:eastAsia="Times New Roman" w:hAnsi="Arial" w:cs="Arial"/>
          <w:sz w:val="20"/>
          <w:szCs w:val="20"/>
        </w:rPr>
      </w:pPr>
      <w:r w:rsidRPr="00B234A9">
        <w:rPr>
          <w:rFonts w:ascii="Arial" w:eastAsia="Times New Roman" w:hAnsi="Arial" w:cs="Arial"/>
          <w:sz w:val="20"/>
          <w:szCs w:val="20"/>
        </w:rPr>
        <w:t>Disciplinary Core Ideas:</w:t>
      </w:r>
    </w:p>
    <w:p w:rsidR="00634DA4" w:rsidRPr="00B234A9" w:rsidRDefault="00634DA4" w:rsidP="009A18A9">
      <w:pPr>
        <w:pStyle w:val="ListParagraph"/>
        <w:numPr>
          <w:ilvl w:val="0"/>
          <w:numId w:val="25"/>
        </w:numPr>
        <w:spacing w:after="0" w:line="240" w:lineRule="auto"/>
        <w:rPr>
          <w:rFonts w:ascii="Arial" w:eastAsia="Times New Roman" w:hAnsi="Arial" w:cs="Arial"/>
          <w:sz w:val="20"/>
          <w:szCs w:val="20"/>
        </w:rPr>
      </w:pPr>
      <w:r w:rsidRPr="00B234A9">
        <w:rPr>
          <w:rFonts w:ascii="Arial" w:eastAsia="Times New Roman" w:hAnsi="Arial" w:cs="Arial"/>
          <w:sz w:val="20"/>
          <w:szCs w:val="20"/>
        </w:rPr>
        <w:t>Matter and its Interactions: MS-PS1, HS-PS1</w:t>
      </w:r>
    </w:p>
    <w:p w:rsidR="00634DA4" w:rsidRPr="00B234A9" w:rsidRDefault="007E5DC1" w:rsidP="009A18A9">
      <w:pPr>
        <w:pStyle w:val="ListParagraph"/>
        <w:numPr>
          <w:ilvl w:val="0"/>
          <w:numId w:val="25"/>
        </w:numPr>
        <w:spacing w:after="0" w:line="240" w:lineRule="auto"/>
        <w:rPr>
          <w:rFonts w:ascii="Arial" w:eastAsia="Times New Roman" w:hAnsi="Arial" w:cs="Arial"/>
          <w:sz w:val="20"/>
          <w:szCs w:val="20"/>
        </w:rPr>
      </w:pPr>
      <w:r w:rsidRPr="00B234A9">
        <w:rPr>
          <w:rFonts w:ascii="Arial" w:eastAsia="Times New Roman" w:hAnsi="Arial" w:cs="Arial"/>
          <w:noProof/>
          <w:sz w:val="20"/>
          <w:szCs w:val="20"/>
        </w:rPr>
        <w:drawing>
          <wp:anchor distT="0" distB="0" distL="114300" distR="114300" simplePos="0" relativeHeight="251653120" behindDoc="1" locked="0" layoutInCell="1" allowOverlap="1" wp14:anchorId="28F5A462" wp14:editId="72B0005E">
            <wp:simplePos x="0" y="0"/>
            <wp:positionH relativeFrom="column">
              <wp:posOffset>3781425</wp:posOffset>
            </wp:positionH>
            <wp:positionV relativeFrom="paragraph">
              <wp:posOffset>144145</wp:posOffset>
            </wp:positionV>
            <wp:extent cx="2495550" cy="2168525"/>
            <wp:effectExtent l="0" t="0" r="0" b="3175"/>
            <wp:wrapTight wrapText="bothSides">
              <wp:wrapPolygon edited="0">
                <wp:start x="0" y="0"/>
                <wp:lineTo x="0" y="21442"/>
                <wp:lineTo x="21435" y="21442"/>
                <wp:lineTo x="21435" y="0"/>
                <wp:lineTo x="0" y="0"/>
              </wp:wrapPolygon>
            </wp:wrapTight>
            <wp:docPr id="4" name="Picture 4" descr="https://lh6.googleusercontent.com/08U9VAV1UrjDJ9fmuSeu140sbfWmztJL-dP5paJLle6bZRQgUuySEbDYIRaP-1SSbhXfrV1uUQjr2sQL-vDbZPW-PBgbFkjIZ4GH3iP1akzm1iUx9TiADp6S2r9c2FQPI5BONMJ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6.googleusercontent.com/08U9VAV1UrjDJ9fmuSeu140sbfWmztJL-dP5paJLle6bZRQgUuySEbDYIRaP-1SSbhXfrV1uUQjr2sQL-vDbZPW-PBgbFkjIZ4GH3iP1akzm1iUx9TiADp6S2r9c2FQPI5BONMJ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95550" cy="2168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34DA4" w:rsidRPr="00B234A9">
        <w:rPr>
          <w:rFonts w:ascii="Arial" w:eastAsia="Times New Roman" w:hAnsi="Arial" w:cs="Arial"/>
          <w:sz w:val="20"/>
          <w:szCs w:val="20"/>
        </w:rPr>
        <w:t>Motion and Stability: Forces and Interactions: MS-PS2, HS-PS2</w:t>
      </w:r>
    </w:p>
    <w:p w:rsidR="00F70ECF" w:rsidRPr="00B234A9" w:rsidRDefault="00F70ECF" w:rsidP="009A18A9">
      <w:pPr>
        <w:pStyle w:val="ListParagraph"/>
        <w:numPr>
          <w:ilvl w:val="0"/>
          <w:numId w:val="25"/>
        </w:numPr>
        <w:spacing w:after="0" w:line="240" w:lineRule="auto"/>
        <w:rPr>
          <w:rFonts w:ascii="Arial" w:eastAsia="Times New Roman" w:hAnsi="Arial" w:cs="Arial"/>
          <w:sz w:val="20"/>
          <w:szCs w:val="20"/>
        </w:rPr>
      </w:pPr>
      <w:r w:rsidRPr="00B234A9">
        <w:rPr>
          <w:rFonts w:ascii="Arial" w:eastAsia="Times New Roman" w:hAnsi="Arial" w:cs="Arial"/>
          <w:sz w:val="20"/>
          <w:szCs w:val="20"/>
        </w:rPr>
        <w:t>From Molecules to Organisms: Structures and Processes: MS-LS1, HS-LS1</w:t>
      </w:r>
    </w:p>
    <w:p w:rsidR="00634DA4" w:rsidRPr="00B234A9" w:rsidRDefault="00634DA4" w:rsidP="009A18A9">
      <w:pPr>
        <w:spacing w:after="0" w:line="240" w:lineRule="auto"/>
        <w:ind w:left="360" w:hanging="360"/>
        <w:rPr>
          <w:rFonts w:ascii="Arial" w:eastAsia="Times New Roman" w:hAnsi="Arial" w:cs="Arial"/>
          <w:sz w:val="20"/>
          <w:szCs w:val="20"/>
        </w:rPr>
      </w:pPr>
      <w:r w:rsidRPr="00B234A9">
        <w:rPr>
          <w:rFonts w:ascii="Arial" w:eastAsia="Times New Roman" w:hAnsi="Arial" w:cs="Arial"/>
          <w:sz w:val="20"/>
          <w:szCs w:val="20"/>
        </w:rPr>
        <w:t xml:space="preserve">Crosscutting Concepts: </w:t>
      </w:r>
    </w:p>
    <w:p w:rsidR="00F70ECF" w:rsidRPr="00B234A9" w:rsidRDefault="00F70ECF" w:rsidP="009A18A9">
      <w:pPr>
        <w:pStyle w:val="ListParagraph"/>
        <w:numPr>
          <w:ilvl w:val="0"/>
          <w:numId w:val="26"/>
        </w:numPr>
        <w:spacing w:after="0" w:line="240" w:lineRule="auto"/>
        <w:rPr>
          <w:rFonts w:ascii="Arial" w:eastAsia="Times New Roman" w:hAnsi="Arial" w:cs="Arial"/>
          <w:sz w:val="20"/>
          <w:szCs w:val="20"/>
        </w:rPr>
      </w:pPr>
      <w:r w:rsidRPr="00B234A9">
        <w:rPr>
          <w:rFonts w:ascii="Arial" w:eastAsia="Times New Roman" w:hAnsi="Arial" w:cs="Arial"/>
          <w:sz w:val="20"/>
          <w:szCs w:val="20"/>
        </w:rPr>
        <w:t>Patterns; Cause and effect: mechanism and explanation</w:t>
      </w:r>
    </w:p>
    <w:p w:rsidR="00634DA4" w:rsidRPr="00B234A9" w:rsidRDefault="00634DA4" w:rsidP="009A18A9">
      <w:pPr>
        <w:pStyle w:val="ListParagraph"/>
        <w:numPr>
          <w:ilvl w:val="0"/>
          <w:numId w:val="26"/>
        </w:numPr>
        <w:spacing w:after="0" w:line="240" w:lineRule="auto"/>
        <w:rPr>
          <w:rFonts w:ascii="Arial" w:eastAsia="Times New Roman" w:hAnsi="Arial" w:cs="Arial"/>
          <w:sz w:val="20"/>
          <w:szCs w:val="20"/>
        </w:rPr>
      </w:pPr>
      <w:r w:rsidRPr="00B234A9">
        <w:rPr>
          <w:rFonts w:ascii="Arial" w:eastAsia="Times New Roman" w:hAnsi="Arial" w:cs="Arial"/>
          <w:sz w:val="20"/>
          <w:szCs w:val="20"/>
        </w:rPr>
        <w:t xml:space="preserve">Systems and system models </w:t>
      </w:r>
    </w:p>
    <w:p w:rsidR="00F70ECF" w:rsidRPr="00B234A9" w:rsidRDefault="00F70ECF" w:rsidP="009A18A9">
      <w:pPr>
        <w:pStyle w:val="ListParagraph"/>
        <w:numPr>
          <w:ilvl w:val="0"/>
          <w:numId w:val="26"/>
        </w:numPr>
        <w:spacing w:after="0" w:line="240" w:lineRule="auto"/>
        <w:rPr>
          <w:rFonts w:ascii="Arial" w:eastAsia="Times New Roman" w:hAnsi="Arial" w:cs="Arial"/>
          <w:sz w:val="20"/>
          <w:szCs w:val="20"/>
        </w:rPr>
      </w:pPr>
      <w:r w:rsidRPr="00B234A9">
        <w:rPr>
          <w:rFonts w:ascii="Arial" w:eastAsia="Times New Roman" w:hAnsi="Arial" w:cs="Arial"/>
          <w:sz w:val="20"/>
          <w:szCs w:val="20"/>
        </w:rPr>
        <w:t>Energy and matter: flows, cycles, and conservation</w:t>
      </w:r>
    </w:p>
    <w:p w:rsidR="00F70ECF" w:rsidRPr="00B234A9" w:rsidRDefault="00F70ECF" w:rsidP="009A18A9">
      <w:pPr>
        <w:pStyle w:val="ListParagraph"/>
        <w:numPr>
          <w:ilvl w:val="0"/>
          <w:numId w:val="26"/>
        </w:numPr>
        <w:spacing w:after="0" w:line="240" w:lineRule="auto"/>
        <w:rPr>
          <w:rFonts w:ascii="Arial" w:eastAsia="Times New Roman" w:hAnsi="Arial" w:cs="Arial"/>
          <w:sz w:val="20"/>
          <w:szCs w:val="20"/>
        </w:rPr>
      </w:pPr>
      <w:r w:rsidRPr="00B234A9">
        <w:rPr>
          <w:rFonts w:ascii="Arial" w:eastAsia="Times New Roman" w:hAnsi="Arial" w:cs="Arial"/>
          <w:sz w:val="20"/>
          <w:szCs w:val="20"/>
        </w:rPr>
        <w:t>Structure and function</w:t>
      </w:r>
    </w:p>
    <w:p w:rsidR="00634DA4" w:rsidRPr="00B234A9" w:rsidRDefault="00634DA4" w:rsidP="009A18A9">
      <w:pPr>
        <w:spacing w:after="0" w:line="240" w:lineRule="auto"/>
        <w:ind w:left="360" w:hanging="360"/>
        <w:rPr>
          <w:rFonts w:ascii="Arial" w:eastAsia="Times New Roman" w:hAnsi="Arial" w:cs="Arial"/>
          <w:sz w:val="20"/>
          <w:szCs w:val="20"/>
        </w:rPr>
      </w:pPr>
      <w:r w:rsidRPr="00B234A9">
        <w:rPr>
          <w:rFonts w:ascii="Arial" w:eastAsia="Times New Roman" w:hAnsi="Arial" w:cs="Arial"/>
          <w:sz w:val="20"/>
          <w:szCs w:val="20"/>
        </w:rPr>
        <w:t>Science and Engineering Practices:</w:t>
      </w:r>
    </w:p>
    <w:p w:rsidR="00634DA4" w:rsidRPr="00B234A9" w:rsidRDefault="00634DA4" w:rsidP="009A18A9">
      <w:pPr>
        <w:pStyle w:val="ListParagraph"/>
        <w:numPr>
          <w:ilvl w:val="0"/>
          <w:numId w:val="26"/>
        </w:numPr>
        <w:spacing w:after="0" w:line="240" w:lineRule="auto"/>
        <w:rPr>
          <w:rFonts w:ascii="Arial" w:eastAsia="Times New Roman" w:hAnsi="Arial" w:cs="Arial"/>
          <w:sz w:val="20"/>
          <w:szCs w:val="20"/>
        </w:rPr>
      </w:pPr>
      <w:r w:rsidRPr="00B234A9">
        <w:rPr>
          <w:rFonts w:ascii="Arial" w:eastAsia="Times New Roman" w:hAnsi="Arial" w:cs="Arial"/>
          <w:sz w:val="20"/>
          <w:szCs w:val="20"/>
        </w:rPr>
        <w:t>Developing and using models</w:t>
      </w:r>
      <w:r w:rsidR="00F11D00" w:rsidRPr="00B234A9">
        <w:rPr>
          <w:rFonts w:ascii="Arial" w:eastAsia="Times New Roman" w:hAnsi="Arial" w:cs="Arial"/>
          <w:noProof/>
          <w:sz w:val="20"/>
          <w:szCs w:val="20"/>
        </w:rPr>
        <w:t xml:space="preserve"> </w:t>
      </w:r>
    </w:p>
    <w:p w:rsidR="00634DA4" w:rsidRPr="00B234A9" w:rsidRDefault="00634DA4" w:rsidP="009A18A9">
      <w:pPr>
        <w:pStyle w:val="ListParagraph"/>
        <w:numPr>
          <w:ilvl w:val="0"/>
          <w:numId w:val="26"/>
        </w:numPr>
        <w:spacing w:after="0" w:line="240" w:lineRule="auto"/>
        <w:rPr>
          <w:rFonts w:ascii="Arial" w:eastAsia="Times New Roman" w:hAnsi="Arial" w:cs="Arial"/>
          <w:sz w:val="20"/>
          <w:szCs w:val="20"/>
        </w:rPr>
      </w:pPr>
      <w:r w:rsidRPr="00B234A9">
        <w:rPr>
          <w:rFonts w:ascii="Arial" w:eastAsia="Times New Roman" w:hAnsi="Arial" w:cs="Arial"/>
          <w:sz w:val="20"/>
          <w:szCs w:val="20"/>
        </w:rPr>
        <w:t>Analyzing and interpreting data</w:t>
      </w:r>
    </w:p>
    <w:p w:rsidR="00634DA4" w:rsidRPr="00B234A9" w:rsidRDefault="00634DA4" w:rsidP="009A18A9">
      <w:pPr>
        <w:pStyle w:val="ListParagraph"/>
        <w:numPr>
          <w:ilvl w:val="0"/>
          <w:numId w:val="26"/>
        </w:numPr>
        <w:spacing w:after="0" w:line="240" w:lineRule="auto"/>
        <w:rPr>
          <w:rFonts w:ascii="Arial" w:eastAsia="Times New Roman" w:hAnsi="Arial" w:cs="Arial"/>
          <w:sz w:val="20"/>
          <w:szCs w:val="20"/>
        </w:rPr>
      </w:pPr>
      <w:r w:rsidRPr="00B234A9">
        <w:rPr>
          <w:rFonts w:ascii="Arial" w:eastAsia="Times New Roman" w:hAnsi="Arial" w:cs="Arial"/>
          <w:sz w:val="20"/>
          <w:szCs w:val="20"/>
        </w:rPr>
        <w:t>Using mathematics and computational thinking</w:t>
      </w:r>
    </w:p>
    <w:p w:rsidR="00634DA4" w:rsidRPr="00B234A9" w:rsidRDefault="00634DA4" w:rsidP="009A18A9">
      <w:pPr>
        <w:pStyle w:val="ListParagraph"/>
        <w:numPr>
          <w:ilvl w:val="0"/>
          <w:numId w:val="26"/>
        </w:numPr>
        <w:spacing w:after="0" w:line="240" w:lineRule="auto"/>
        <w:rPr>
          <w:rFonts w:ascii="Arial" w:eastAsia="Times New Roman" w:hAnsi="Arial" w:cs="Arial"/>
          <w:sz w:val="20"/>
          <w:szCs w:val="20"/>
        </w:rPr>
      </w:pPr>
      <w:r w:rsidRPr="00B234A9">
        <w:rPr>
          <w:rFonts w:ascii="Arial" w:eastAsia="Times New Roman" w:hAnsi="Arial" w:cs="Arial"/>
          <w:sz w:val="20"/>
          <w:szCs w:val="20"/>
        </w:rPr>
        <w:t>Obtaining, evaluating, and communicating information</w:t>
      </w:r>
    </w:p>
    <w:p w:rsidR="00634DA4" w:rsidRPr="00B234A9" w:rsidRDefault="00634DA4" w:rsidP="009A18A9">
      <w:pPr>
        <w:spacing w:after="0" w:line="240" w:lineRule="auto"/>
        <w:rPr>
          <w:rFonts w:ascii="Arial" w:eastAsia="Times New Roman" w:hAnsi="Arial" w:cs="Arial"/>
          <w:sz w:val="20"/>
          <w:szCs w:val="20"/>
        </w:rPr>
      </w:pPr>
    </w:p>
    <w:p w:rsidR="00634DA4" w:rsidRPr="00B234A9" w:rsidRDefault="00634DA4" w:rsidP="009A18A9">
      <w:pPr>
        <w:spacing w:after="0" w:line="240" w:lineRule="auto"/>
        <w:rPr>
          <w:rFonts w:ascii="Arial" w:eastAsia="Times New Roman" w:hAnsi="Arial" w:cs="Arial"/>
          <w:sz w:val="20"/>
          <w:szCs w:val="20"/>
        </w:rPr>
      </w:pPr>
      <w:r w:rsidRPr="00B234A9">
        <w:rPr>
          <w:rFonts w:ascii="Arial" w:eastAsia="Times New Roman" w:hAnsi="Arial" w:cs="Arial"/>
          <w:b/>
          <w:bCs/>
          <w:sz w:val="20"/>
          <w:szCs w:val="20"/>
        </w:rPr>
        <w:t>Materials:</w:t>
      </w:r>
      <w:r w:rsidRPr="00B234A9">
        <w:rPr>
          <w:rFonts w:ascii="Arial" w:eastAsia="Times New Roman" w:hAnsi="Arial" w:cs="Arial"/>
          <w:sz w:val="20"/>
          <w:szCs w:val="20"/>
        </w:rPr>
        <w:t xml:space="preserve"> </w:t>
      </w:r>
    </w:p>
    <w:p w:rsidR="00F11D00" w:rsidRPr="00B234A9" w:rsidRDefault="00DE31E3" w:rsidP="009A18A9">
      <w:pPr>
        <w:pStyle w:val="ListParagraph"/>
        <w:numPr>
          <w:ilvl w:val="0"/>
          <w:numId w:val="27"/>
        </w:numPr>
        <w:spacing w:after="0" w:line="240" w:lineRule="auto"/>
        <w:rPr>
          <w:rFonts w:ascii="Arial" w:eastAsia="Times New Roman" w:hAnsi="Arial" w:cs="Arial"/>
          <w:sz w:val="20"/>
          <w:szCs w:val="20"/>
        </w:rPr>
      </w:pPr>
      <w:r>
        <w:rPr>
          <w:noProof/>
        </w:rPr>
        <w:drawing>
          <wp:anchor distT="0" distB="0" distL="114300" distR="114300" simplePos="0" relativeHeight="251760640" behindDoc="1" locked="0" layoutInCell="1" allowOverlap="1" wp14:anchorId="403D5BFF" wp14:editId="0CFF210D">
            <wp:simplePos x="0" y="0"/>
            <wp:positionH relativeFrom="column">
              <wp:posOffset>3781425</wp:posOffset>
            </wp:positionH>
            <wp:positionV relativeFrom="paragraph">
              <wp:posOffset>42545</wp:posOffset>
            </wp:positionV>
            <wp:extent cx="2152650" cy="1976755"/>
            <wp:effectExtent l="0" t="0" r="0" b="4445"/>
            <wp:wrapTight wrapText="bothSides">
              <wp:wrapPolygon edited="0">
                <wp:start x="0" y="0"/>
                <wp:lineTo x="0" y="21440"/>
                <wp:lineTo x="21409" y="21440"/>
                <wp:lineTo x="21409" y="0"/>
                <wp:lineTo x="0" y="0"/>
              </wp:wrapPolygon>
            </wp:wrapTight>
            <wp:docPr id="39" name="Picture 39" descr="https://scontent.xx.fbcdn.net/hphotos-xfa1/v/t1.0-9/12439053_10103416819882590_3310871810842040449_n.jpg?oh=a1608a273b7f7c33b2b56c11d6ef8f6c&amp;oe=57876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scontent.xx.fbcdn.net/hphotos-xfa1/v/t1.0-9/12439053_10103416819882590_3310871810842040449_n.jpg?oh=a1608a273b7f7c33b2b56c11d6ef8f6c&amp;oe=57876115"/>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7100" r="11653"/>
                    <a:stretch/>
                  </pic:blipFill>
                  <pic:spPr bwMode="auto">
                    <a:xfrm>
                      <a:off x="0" y="0"/>
                      <a:ext cx="2152650" cy="19767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F11D00" w:rsidRPr="00B234A9">
        <w:rPr>
          <w:rFonts w:ascii="Arial" w:eastAsia="Times New Roman" w:hAnsi="Arial" w:cs="Arial"/>
          <w:sz w:val="20"/>
          <w:szCs w:val="20"/>
        </w:rPr>
        <w:t>flexible vinyl tubing of varied diameter</w:t>
      </w:r>
      <w:r>
        <w:rPr>
          <w:rFonts w:ascii="Arial" w:eastAsia="Times New Roman" w:hAnsi="Arial" w:cs="Arial"/>
          <w:sz w:val="20"/>
          <w:szCs w:val="20"/>
        </w:rPr>
        <w:t>s (at least two – one thick, and one thin)</w:t>
      </w:r>
      <w:r w:rsidR="00F11D00" w:rsidRPr="00B234A9">
        <w:rPr>
          <w:rFonts w:ascii="Arial" w:eastAsia="Times New Roman" w:hAnsi="Arial" w:cs="Arial"/>
          <w:sz w:val="20"/>
          <w:szCs w:val="20"/>
        </w:rPr>
        <w:t xml:space="preserve"> </w:t>
      </w:r>
    </w:p>
    <w:p w:rsidR="00F11D00" w:rsidRPr="00B234A9" w:rsidRDefault="00F11D00" w:rsidP="009A18A9">
      <w:pPr>
        <w:pStyle w:val="ListParagraph"/>
        <w:numPr>
          <w:ilvl w:val="0"/>
          <w:numId w:val="27"/>
        </w:numPr>
        <w:spacing w:after="0" w:line="240" w:lineRule="auto"/>
        <w:rPr>
          <w:rFonts w:ascii="Arial" w:eastAsia="Times New Roman" w:hAnsi="Arial" w:cs="Arial"/>
          <w:sz w:val="20"/>
          <w:szCs w:val="20"/>
        </w:rPr>
      </w:pPr>
      <w:r w:rsidRPr="00B234A9">
        <w:rPr>
          <w:rFonts w:ascii="Arial" w:eastAsia="Times New Roman" w:hAnsi="Arial" w:cs="Arial"/>
          <w:sz w:val="20"/>
          <w:szCs w:val="20"/>
        </w:rPr>
        <w:t>binding-post-to-banana-plugs (or any kind of plug/stopper)</w:t>
      </w:r>
    </w:p>
    <w:p w:rsidR="00F11D00" w:rsidRPr="00B234A9" w:rsidRDefault="00F11D00" w:rsidP="009A18A9">
      <w:pPr>
        <w:pStyle w:val="ListParagraph"/>
        <w:numPr>
          <w:ilvl w:val="0"/>
          <w:numId w:val="27"/>
        </w:numPr>
        <w:spacing w:after="0" w:line="240" w:lineRule="auto"/>
        <w:rPr>
          <w:rFonts w:ascii="Arial" w:eastAsia="Times New Roman" w:hAnsi="Arial" w:cs="Arial"/>
          <w:sz w:val="20"/>
          <w:szCs w:val="20"/>
        </w:rPr>
      </w:pPr>
      <w:r w:rsidRPr="00B234A9">
        <w:rPr>
          <w:rFonts w:ascii="Arial" w:eastAsia="Times New Roman" w:hAnsi="Arial" w:cs="Arial"/>
          <w:sz w:val="20"/>
          <w:szCs w:val="20"/>
        </w:rPr>
        <w:t>super glue (optional)</w:t>
      </w:r>
    </w:p>
    <w:p w:rsidR="00F11D00" w:rsidRPr="00B234A9" w:rsidRDefault="00F11D00" w:rsidP="009A18A9">
      <w:pPr>
        <w:pStyle w:val="ListParagraph"/>
        <w:numPr>
          <w:ilvl w:val="0"/>
          <w:numId w:val="27"/>
        </w:numPr>
        <w:spacing w:after="0" w:line="240" w:lineRule="auto"/>
        <w:rPr>
          <w:rFonts w:ascii="Arial" w:eastAsia="Times New Roman" w:hAnsi="Arial" w:cs="Arial"/>
          <w:sz w:val="20"/>
          <w:szCs w:val="20"/>
        </w:rPr>
      </w:pPr>
      <w:r w:rsidRPr="00B234A9">
        <w:rPr>
          <w:rFonts w:ascii="Arial" w:eastAsia="Times New Roman" w:hAnsi="Arial" w:cs="Arial"/>
          <w:sz w:val="20"/>
          <w:szCs w:val="20"/>
        </w:rPr>
        <w:t>needles or metallic flathead tacks</w:t>
      </w:r>
    </w:p>
    <w:p w:rsidR="00F11D00" w:rsidRPr="00B234A9" w:rsidRDefault="00F11D00" w:rsidP="009A18A9">
      <w:pPr>
        <w:pStyle w:val="ListParagraph"/>
        <w:numPr>
          <w:ilvl w:val="0"/>
          <w:numId w:val="27"/>
        </w:numPr>
        <w:spacing w:after="0" w:line="240" w:lineRule="auto"/>
        <w:rPr>
          <w:rFonts w:ascii="Arial" w:eastAsia="Times New Roman" w:hAnsi="Arial" w:cs="Arial"/>
          <w:sz w:val="20"/>
          <w:szCs w:val="20"/>
        </w:rPr>
      </w:pPr>
      <w:r w:rsidRPr="00B234A9">
        <w:rPr>
          <w:rFonts w:ascii="Arial" w:eastAsia="Times New Roman" w:hAnsi="Arial" w:cs="Arial"/>
          <w:sz w:val="20"/>
          <w:szCs w:val="20"/>
        </w:rPr>
        <w:t>clear gelatin</w:t>
      </w:r>
      <w:r w:rsidR="007E5DC1">
        <w:rPr>
          <w:rFonts w:ascii="Arial" w:eastAsia="Times New Roman" w:hAnsi="Arial" w:cs="Arial"/>
          <w:sz w:val="20"/>
          <w:szCs w:val="20"/>
        </w:rPr>
        <w:t xml:space="preserve"> (1 packet)</w:t>
      </w:r>
    </w:p>
    <w:p w:rsidR="00F11D00" w:rsidRPr="00B234A9" w:rsidRDefault="00F11D00" w:rsidP="009A18A9">
      <w:pPr>
        <w:pStyle w:val="ListParagraph"/>
        <w:numPr>
          <w:ilvl w:val="0"/>
          <w:numId w:val="27"/>
        </w:numPr>
        <w:spacing w:after="0" w:line="240" w:lineRule="auto"/>
        <w:rPr>
          <w:rFonts w:ascii="Arial" w:eastAsia="Times New Roman" w:hAnsi="Arial" w:cs="Arial"/>
          <w:sz w:val="20"/>
          <w:szCs w:val="20"/>
        </w:rPr>
      </w:pPr>
      <w:r w:rsidRPr="00B234A9">
        <w:rPr>
          <w:rFonts w:ascii="Arial" w:eastAsia="Times New Roman" w:hAnsi="Arial" w:cs="Arial"/>
          <w:sz w:val="20"/>
          <w:szCs w:val="20"/>
        </w:rPr>
        <w:t>salt</w:t>
      </w:r>
      <w:r w:rsidR="007E5DC1">
        <w:rPr>
          <w:rFonts w:ascii="Arial" w:eastAsia="Times New Roman" w:hAnsi="Arial" w:cs="Arial"/>
          <w:sz w:val="20"/>
          <w:szCs w:val="20"/>
        </w:rPr>
        <w:t xml:space="preserve"> (1 tsp per packet of gelatin)</w:t>
      </w:r>
    </w:p>
    <w:p w:rsidR="00F11D00" w:rsidRPr="00B234A9" w:rsidRDefault="00F11D00" w:rsidP="009A18A9">
      <w:pPr>
        <w:pStyle w:val="ListParagraph"/>
        <w:numPr>
          <w:ilvl w:val="0"/>
          <w:numId w:val="27"/>
        </w:numPr>
        <w:spacing w:after="0" w:line="240" w:lineRule="auto"/>
        <w:rPr>
          <w:rFonts w:ascii="Arial" w:eastAsia="Times New Roman" w:hAnsi="Arial" w:cs="Arial"/>
          <w:sz w:val="20"/>
          <w:szCs w:val="20"/>
        </w:rPr>
      </w:pPr>
      <w:proofErr w:type="spellStart"/>
      <w:r w:rsidRPr="00B234A9">
        <w:rPr>
          <w:rFonts w:ascii="Arial" w:eastAsia="Times New Roman" w:hAnsi="Arial" w:cs="Arial"/>
          <w:sz w:val="20"/>
          <w:szCs w:val="20"/>
        </w:rPr>
        <w:t>multimeters</w:t>
      </w:r>
      <w:proofErr w:type="spellEnd"/>
      <w:r w:rsidRPr="00B234A9">
        <w:rPr>
          <w:rFonts w:ascii="Arial" w:eastAsia="Times New Roman" w:hAnsi="Arial" w:cs="Arial"/>
          <w:sz w:val="20"/>
          <w:szCs w:val="20"/>
        </w:rPr>
        <w:t xml:space="preserve"> (with ammeter and voltmeter capabilities)</w:t>
      </w:r>
    </w:p>
    <w:p w:rsidR="00F11D00" w:rsidRPr="00B234A9" w:rsidRDefault="00F11D00" w:rsidP="009A18A9">
      <w:pPr>
        <w:pStyle w:val="ListParagraph"/>
        <w:numPr>
          <w:ilvl w:val="0"/>
          <w:numId w:val="27"/>
        </w:numPr>
        <w:spacing w:after="0" w:line="240" w:lineRule="auto"/>
        <w:rPr>
          <w:rFonts w:ascii="Arial" w:eastAsia="Times New Roman" w:hAnsi="Arial" w:cs="Arial"/>
          <w:sz w:val="20"/>
          <w:szCs w:val="20"/>
        </w:rPr>
      </w:pPr>
      <w:r w:rsidRPr="00B234A9">
        <w:rPr>
          <w:rFonts w:ascii="Arial" w:eastAsia="Times New Roman" w:hAnsi="Arial" w:cs="Arial"/>
          <w:sz w:val="20"/>
          <w:szCs w:val="20"/>
        </w:rPr>
        <w:t>variable power source</w:t>
      </w:r>
    </w:p>
    <w:p w:rsidR="00F11D00" w:rsidRPr="00B234A9" w:rsidRDefault="00F11D00" w:rsidP="009A18A9">
      <w:pPr>
        <w:pStyle w:val="ListParagraph"/>
        <w:numPr>
          <w:ilvl w:val="0"/>
          <w:numId w:val="27"/>
        </w:numPr>
        <w:spacing w:after="0" w:line="240" w:lineRule="auto"/>
        <w:rPr>
          <w:rFonts w:ascii="Arial" w:eastAsia="Times New Roman" w:hAnsi="Arial" w:cs="Arial"/>
          <w:sz w:val="20"/>
          <w:szCs w:val="20"/>
        </w:rPr>
      </w:pPr>
      <w:r w:rsidRPr="00B234A9">
        <w:rPr>
          <w:rFonts w:ascii="Arial" w:eastAsia="Times New Roman" w:hAnsi="Arial" w:cs="Arial"/>
          <w:sz w:val="20"/>
          <w:szCs w:val="20"/>
        </w:rPr>
        <w:t>12kOhm resistors</w:t>
      </w:r>
    </w:p>
    <w:p w:rsidR="00F11D00" w:rsidRPr="00B234A9" w:rsidRDefault="00F11D00" w:rsidP="009A18A9">
      <w:pPr>
        <w:spacing w:after="0" w:line="240" w:lineRule="auto"/>
        <w:rPr>
          <w:rFonts w:ascii="Arial" w:eastAsia="Times New Roman" w:hAnsi="Arial" w:cs="Arial"/>
          <w:sz w:val="20"/>
          <w:szCs w:val="20"/>
        </w:rPr>
      </w:pPr>
    </w:p>
    <w:p w:rsidR="00A00619" w:rsidRDefault="00A00619" w:rsidP="009A18A9">
      <w:pPr>
        <w:spacing w:after="0" w:line="240" w:lineRule="auto"/>
        <w:rPr>
          <w:rFonts w:ascii="Arial" w:eastAsia="Times New Roman" w:hAnsi="Arial" w:cs="Arial"/>
          <w:b/>
          <w:bCs/>
          <w:sz w:val="20"/>
          <w:szCs w:val="20"/>
        </w:rPr>
      </w:pPr>
      <w:r>
        <w:rPr>
          <w:rFonts w:ascii="Arial" w:eastAsia="Times New Roman" w:hAnsi="Arial" w:cs="Arial"/>
          <w:b/>
          <w:bCs/>
          <w:sz w:val="20"/>
          <w:szCs w:val="20"/>
        </w:rPr>
        <w:t>Advanced Preparation:</w:t>
      </w:r>
    </w:p>
    <w:p w:rsidR="00A00619" w:rsidRDefault="00A00619" w:rsidP="00A00619">
      <w:pPr>
        <w:pStyle w:val="ListParagraph"/>
        <w:numPr>
          <w:ilvl w:val="0"/>
          <w:numId w:val="32"/>
        </w:numPr>
        <w:spacing w:after="0" w:line="240" w:lineRule="auto"/>
        <w:rPr>
          <w:rFonts w:ascii="Arial" w:eastAsia="Times New Roman" w:hAnsi="Arial" w:cs="Arial"/>
          <w:bCs/>
          <w:sz w:val="20"/>
          <w:szCs w:val="20"/>
        </w:rPr>
      </w:pPr>
      <w:r>
        <w:rPr>
          <w:rFonts w:ascii="Arial" w:eastAsia="Times New Roman" w:hAnsi="Arial" w:cs="Arial"/>
          <w:bCs/>
          <w:sz w:val="20"/>
          <w:szCs w:val="20"/>
        </w:rPr>
        <w:t>Cut the vinyl tubes to 1.5-3 ft. in length.</w:t>
      </w:r>
    </w:p>
    <w:p w:rsidR="00A00619" w:rsidRDefault="00A00619" w:rsidP="00A00619">
      <w:pPr>
        <w:pStyle w:val="ListParagraph"/>
        <w:numPr>
          <w:ilvl w:val="0"/>
          <w:numId w:val="32"/>
        </w:numPr>
        <w:spacing w:after="0" w:line="240" w:lineRule="auto"/>
        <w:rPr>
          <w:rFonts w:ascii="Arial" w:eastAsia="Times New Roman" w:hAnsi="Arial" w:cs="Arial"/>
          <w:bCs/>
          <w:sz w:val="20"/>
          <w:szCs w:val="20"/>
        </w:rPr>
      </w:pPr>
      <w:r>
        <w:rPr>
          <w:rFonts w:ascii="Arial" w:eastAsia="Times New Roman" w:hAnsi="Arial" w:cs="Arial"/>
          <w:bCs/>
          <w:sz w:val="20"/>
          <w:szCs w:val="20"/>
        </w:rPr>
        <w:t>Place tacks or needles along the tubes to represent the nodes of Ranvier (they can also be added later)</w:t>
      </w:r>
      <w:r w:rsidR="00544007">
        <w:rPr>
          <w:rFonts w:ascii="Arial" w:eastAsia="Times New Roman" w:hAnsi="Arial" w:cs="Arial"/>
          <w:bCs/>
          <w:sz w:val="20"/>
          <w:szCs w:val="20"/>
        </w:rPr>
        <w:t xml:space="preserve"> at points every 5 cm down the tube</w:t>
      </w:r>
      <w:r>
        <w:rPr>
          <w:rFonts w:ascii="Arial" w:eastAsia="Times New Roman" w:hAnsi="Arial" w:cs="Arial"/>
          <w:bCs/>
          <w:sz w:val="20"/>
          <w:szCs w:val="20"/>
        </w:rPr>
        <w:t>.</w:t>
      </w:r>
    </w:p>
    <w:p w:rsidR="00A00619" w:rsidRDefault="003C3DCA" w:rsidP="00A00619">
      <w:pPr>
        <w:pStyle w:val="ListParagraph"/>
        <w:numPr>
          <w:ilvl w:val="0"/>
          <w:numId w:val="32"/>
        </w:numPr>
        <w:spacing w:after="0" w:line="240" w:lineRule="auto"/>
        <w:rPr>
          <w:rFonts w:ascii="Arial" w:eastAsia="Times New Roman" w:hAnsi="Arial" w:cs="Arial"/>
          <w:bCs/>
          <w:sz w:val="20"/>
          <w:szCs w:val="20"/>
        </w:rPr>
      </w:pPr>
      <w:r>
        <w:rPr>
          <w:noProof/>
        </w:rPr>
        <w:lastRenderedPageBreak/>
        <w:drawing>
          <wp:anchor distT="0" distB="0" distL="114300" distR="114300" simplePos="0" relativeHeight="251761664" behindDoc="1" locked="0" layoutInCell="1" allowOverlap="1" wp14:anchorId="02D73576" wp14:editId="152A93FC">
            <wp:simplePos x="0" y="0"/>
            <wp:positionH relativeFrom="column">
              <wp:posOffset>5001125</wp:posOffset>
            </wp:positionH>
            <wp:positionV relativeFrom="paragraph">
              <wp:posOffset>266700</wp:posOffset>
            </wp:positionV>
            <wp:extent cx="1457325" cy="1333322"/>
            <wp:effectExtent l="0" t="0" r="0" b="635"/>
            <wp:wrapTight wrapText="bothSides">
              <wp:wrapPolygon edited="0">
                <wp:start x="0" y="0"/>
                <wp:lineTo x="0" y="21302"/>
                <wp:lineTo x="21176" y="21302"/>
                <wp:lineTo x="21176" y="0"/>
                <wp:lineTo x="0" y="0"/>
              </wp:wrapPolygon>
            </wp:wrapTight>
            <wp:docPr id="46" name="Picture 46" descr="https://scontent.xx.fbcdn.net/hphotos-xft1/v/t1.0-9/1424467_10103416819912530_2566548119553725899_n.jpg?oh=9c242fc223fa6c0376b2179723c6dded&amp;oe=57943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scontent.xx.fbcdn.net/hphotos-xft1/v/t1.0-9/1424467_10103416819912530_2566548119553725899_n.jpg?oh=9c242fc223fa6c0376b2179723c6dded&amp;oe=57943625"/>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32546" r="5973"/>
                    <a:stretch/>
                  </pic:blipFill>
                  <pic:spPr bwMode="auto">
                    <a:xfrm>
                      <a:off x="0" y="0"/>
                      <a:ext cx="1457325" cy="1333322"/>
                    </a:xfrm>
                    <a:prstGeom prst="rect">
                      <a:avLst/>
                    </a:prstGeom>
                    <a:noFill/>
                    <a:ln>
                      <a:noFill/>
                    </a:ln>
                    <a:extLst>
                      <a:ext uri="{53640926-AAD7-44D8-BBD7-CCE9431645EC}">
                        <a14:shadowObscured xmlns:a14="http://schemas.microsoft.com/office/drawing/2010/main"/>
                      </a:ext>
                    </a:extLst>
                  </pic:spPr>
                </pic:pic>
              </a:graphicData>
            </a:graphic>
          </wp:anchor>
        </w:drawing>
      </w:r>
      <w:r w:rsidR="00A00619">
        <w:rPr>
          <w:rFonts w:ascii="Arial" w:eastAsia="Times New Roman" w:hAnsi="Arial" w:cs="Arial"/>
          <w:bCs/>
          <w:sz w:val="20"/>
          <w:szCs w:val="20"/>
        </w:rPr>
        <w:t xml:space="preserve">Stopper one end of each tube with a </w:t>
      </w:r>
      <w:r w:rsidR="00A00619">
        <w:rPr>
          <w:rFonts w:ascii="Arial" w:eastAsia="Times New Roman" w:hAnsi="Arial" w:cs="Arial"/>
          <w:sz w:val="20"/>
          <w:szCs w:val="20"/>
        </w:rPr>
        <w:t>binding-post-to-banana-plug or some other stopper. Gummy candies work well as cheap alternatives.</w:t>
      </w:r>
    </w:p>
    <w:p w:rsidR="00A00619" w:rsidRDefault="00A00619" w:rsidP="00A00619">
      <w:pPr>
        <w:pStyle w:val="ListParagraph"/>
        <w:numPr>
          <w:ilvl w:val="0"/>
          <w:numId w:val="32"/>
        </w:numPr>
        <w:spacing w:after="0" w:line="240" w:lineRule="auto"/>
        <w:rPr>
          <w:rFonts w:ascii="Arial" w:eastAsia="Times New Roman" w:hAnsi="Arial" w:cs="Arial"/>
          <w:bCs/>
          <w:sz w:val="20"/>
          <w:szCs w:val="20"/>
        </w:rPr>
      </w:pPr>
      <w:r>
        <w:rPr>
          <w:rFonts w:ascii="Arial" w:eastAsia="Times New Roman" w:hAnsi="Arial" w:cs="Arial"/>
          <w:bCs/>
          <w:sz w:val="20"/>
          <w:szCs w:val="20"/>
        </w:rPr>
        <w:t>Prepare one gelatin packet as described, adding in 1 teaspoon of table salt per packet.</w:t>
      </w:r>
    </w:p>
    <w:p w:rsidR="00A00619" w:rsidRDefault="00A00619" w:rsidP="00A00619">
      <w:pPr>
        <w:pStyle w:val="ListParagraph"/>
        <w:numPr>
          <w:ilvl w:val="0"/>
          <w:numId w:val="32"/>
        </w:numPr>
        <w:spacing w:after="0" w:line="240" w:lineRule="auto"/>
        <w:rPr>
          <w:rFonts w:ascii="Arial" w:eastAsia="Times New Roman" w:hAnsi="Arial" w:cs="Arial"/>
          <w:bCs/>
          <w:sz w:val="20"/>
          <w:szCs w:val="20"/>
        </w:rPr>
      </w:pPr>
      <w:r>
        <w:rPr>
          <w:rFonts w:ascii="Arial" w:eastAsia="Times New Roman" w:hAnsi="Arial" w:cs="Arial"/>
          <w:bCs/>
          <w:sz w:val="20"/>
          <w:szCs w:val="20"/>
        </w:rPr>
        <w:t>U</w:t>
      </w:r>
      <w:r w:rsidR="00CC0BB0">
        <w:rPr>
          <w:rFonts w:ascii="Arial" w:eastAsia="Times New Roman" w:hAnsi="Arial" w:cs="Arial"/>
          <w:bCs/>
          <w:sz w:val="20"/>
          <w:szCs w:val="20"/>
        </w:rPr>
        <w:t xml:space="preserve">sing a funnel, pour the </w:t>
      </w:r>
      <w:r>
        <w:rPr>
          <w:rFonts w:ascii="Arial" w:eastAsia="Times New Roman" w:hAnsi="Arial" w:cs="Arial"/>
          <w:bCs/>
          <w:sz w:val="20"/>
          <w:szCs w:val="20"/>
        </w:rPr>
        <w:t xml:space="preserve">salted gelatin into the tubes. </w:t>
      </w:r>
    </w:p>
    <w:p w:rsidR="00A00619" w:rsidRDefault="00A00619" w:rsidP="00A00619">
      <w:pPr>
        <w:pStyle w:val="ListParagraph"/>
        <w:numPr>
          <w:ilvl w:val="0"/>
          <w:numId w:val="32"/>
        </w:numPr>
        <w:spacing w:after="0" w:line="240" w:lineRule="auto"/>
        <w:rPr>
          <w:rFonts w:ascii="Arial" w:eastAsia="Times New Roman" w:hAnsi="Arial" w:cs="Arial"/>
          <w:bCs/>
          <w:sz w:val="20"/>
          <w:szCs w:val="20"/>
        </w:rPr>
      </w:pPr>
      <w:r>
        <w:rPr>
          <w:rFonts w:ascii="Arial" w:eastAsia="Times New Roman" w:hAnsi="Arial" w:cs="Arial"/>
          <w:bCs/>
          <w:sz w:val="20"/>
          <w:szCs w:val="20"/>
        </w:rPr>
        <w:t>Stopper the other end of the tube.</w:t>
      </w:r>
    </w:p>
    <w:p w:rsidR="00BC11BA" w:rsidRDefault="00A00619" w:rsidP="009A18A9">
      <w:pPr>
        <w:pStyle w:val="ListParagraph"/>
        <w:numPr>
          <w:ilvl w:val="0"/>
          <w:numId w:val="32"/>
        </w:numPr>
        <w:spacing w:after="0" w:line="240" w:lineRule="auto"/>
        <w:rPr>
          <w:rFonts w:ascii="Arial" w:eastAsia="Times New Roman" w:hAnsi="Arial" w:cs="Arial"/>
          <w:bCs/>
          <w:sz w:val="20"/>
          <w:szCs w:val="20"/>
        </w:rPr>
      </w:pPr>
      <w:r>
        <w:rPr>
          <w:rFonts w:ascii="Arial" w:eastAsia="Times New Roman" w:hAnsi="Arial" w:cs="Arial"/>
          <w:bCs/>
          <w:sz w:val="20"/>
          <w:szCs w:val="20"/>
        </w:rPr>
        <w:t>Refrigerate the tubes.</w:t>
      </w:r>
    </w:p>
    <w:p w:rsidR="00A00619" w:rsidRDefault="00BC11BA" w:rsidP="009A18A9">
      <w:pPr>
        <w:pStyle w:val="ListParagraph"/>
        <w:numPr>
          <w:ilvl w:val="0"/>
          <w:numId w:val="32"/>
        </w:numPr>
        <w:spacing w:after="0" w:line="240" w:lineRule="auto"/>
        <w:rPr>
          <w:rFonts w:ascii="Arial" w:eastAsia="Times New Roman" w:hAnsi="Arial" w:cs="Arial"/>
          <w:bCs/>
          <w:sz w:val="20"/>
          <w:szCs w:val="20"/>
        </w:rPr>
      </w:pPr>
      <w:r>
        <w:rPr>
          <w:rFonts w:ascii="Arial" w:eastAsia="Times New Roman" w:hAnsi="Arial" w:cs="Arial"/>
          <w:bCs/>
          <w:sz w:val="20"/>
          <w:szCs w:val="20"/>
        </w:rPr>
        <w:t xml:space="preserve">If desired, mount the tubes on a ruler or meter stick using paper clamps to keep the tubes linear. </w:t>
      </w:r>
    </w:p>
    <w:p w:rsidR="003C3DCA" w:rsidRPr="00A00619" w:rsidRDefault="003C3DCA" w:rsidP="009A18A9">
      <w:pPr>
        <w:pStyle w:val="ListParagraph"/>
        <w:numPr>
          <w:ilvl w:val="0"/>
          <w:numId w:val="32"/>
        </w:numPr>
        <w:spacing w:after="0" w:line="240" w:lineRule="auto"/>
        <w:rPr>
          <w:rFonts w:ascii="Arial" w:eastAsia="Times New Roman" w:hAnsi="Arial" w:cs="Arial"/>
          <w:bCs/>
          <w:sz w:val="20"/>
          <w:szCs w:val="20"/>
        </w:rPr>
      </w:pPr>
      <w:r>
        <w:rPr>
          <w:rFonts w:ascii="Arial" w:eastAsia="Times New Roman" w:hAnsi="Arial" w:cs="Arial"/>
          <w:bCs/>
          <w:sz w:val="20"/>
          <w:szCs w:val="20"/>
        </w:rPr>
        <w:t>Resistivity probes can be fashioned from 12k</w:t>
      </w:r>
      <w:r w:rsidR="00CC0BB0">
        <w:rPr>
          <w:rFonts w:ascii="Arial" w:eastAsia="Times New Roman" w:hAnsi="Arial" w:cs="Arial"/>
          <w:bCs/>
          <w:sz w:val="20"/>
          <w:szCs w:val="20"/>
        </w:rPr>
        <w:t>Ω and 47kΩ</w:t>
      </w:r>
      <w:r>
        <w:rPr>
          <w:rFonts w:ascii="Arial" w:eastAsia="Times New Roman" w:hAnsi="Arial" w:cs="Arial"/>
          <w:bCs/>
          <w:sz w:val="20"/>
          <w:szCs w:val="20"/>
        </w:rPr>
        <w:t xml:space="preserve"> resistors, needles, and 0.924-mL micro vials – see the </w:t>
      </w:r>
      <w:r>
        <w:rPr>
          <w:rFonts w:ascii="Arial" w:eastAsia="Times New Roman" w:hAnsi="Arial" w:cs="Arial"/>
          <w:bCs/>
          <w:i/>
          <w:sz w:val="20"/>
          <w:szCs w:val="20"/>
        </w:rPr>
        <w:t xml:space="preserve">TPT </w:t>
      </w:r>
      <w:r>
        <w:rPr>
          <w:rFonts w:ascii="Arial" w:eastAsia="Times New Roman" w:hAnsi="Arial" w:cs="Arial"/>
          <w:bCs/>
          <w:sz w:val="20"/>
          <w:szCs w:val="20"/>
        </w:rPr>
        <w:t>article for details.</w:t>
      </w:r>
    </w:p>
    <w:p w:rsidR="00A00619" w:rsidRDefault="00A00619" w:rsidP="009A18A9">
      <w:pPr>
        <w:spacing w:after="0" w:line="240" w:lineRule="auto"/>
        <w:rPr>
          <w:rFonts w:ascii="Arial" w:eastAsia="Times New Roman" w:hAnsi="Arial" w:cs="Arial"/>
          <w:b/>
          <w:bCs/>
          <w:sz w:val="20"/>
          <w:szCs w:val="20"/>
        </w:rPr>
      </w:pPr>
    </w:p>
    <w:p w:rsidR="00F11D00" w:rsidRPr="00B234A9" w:rsidRDefault="003C3DCA" w:rsidP="009A18A9">
      <w:pPr>
        <w:spacing w:after="0" w:line="240" w:lineRule="auto"/>
        <w:rPr>
          <w:rFonts w:ascii="Arial" w:eastAsia="Times New Roman" w:hAnsi="Arial" w:cs="Arial"/>
          <w:sz w:val="20"/>
          <w:szCs w:val="20"/>
        </w:rPr>
      </w:pPr>
      <w:r>
        <w:rPr>
          <w:noProof/>
        </w:rPr>
        <w:drawing>
          <wp:anchor distT="0" distB="0" distL="114300" distR="114300" simplePos="0" relativeHeight="251763712" behindDoc="1" locked="0" layoutInCell="1" allowOverlap="1" wp14:anchorId="0939DAC5" wp14:editId="0B8A6128">
            <wp:simplePos x="0" y="0"/>
            <wp:positionH relativeFrom="column">
              <wp:posOffset>3286760</wp:posOffset>
            </wp:positionH>
            <wp:positionV relativeFrom="paragraph">
              <wp:posOffset>44450</wp:posOffset>
            </wp:positionV>
            <wp:extent cx="3104515" cy="1746250"/>
            <wp:effectExtent l="0" t="0" r="635" b="6350"/>
            <wp:wrapTight wrapText="bothSides">
              <wp:wrapPolygon edited="0">
                <wp:start x="0" y="0"/>
                <wp:lineTo x="0" y="21443"/>
                <wp:lineTo x="21472" y="21443"/>
                <wp:lineTo x="21472" y="0"/>
                <wp:lineTo x="0" y="0"/>
              </wp:wrapPolygon>
            </wp:wrapTight>
            <wp:docPr id="34" name="Picture 34" descr="https://scontent.xx.fbcdn.net/hphotos-xat1/v/t1.0-9/12439429_10103416819852650_8962959005879442248_n.jpg?oh=375a3286739e5252cf29113d9560da55&amp;oe=574F90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content.xx.fbcdn.net/hphotos-xat1/v/t1.0-9/12439429_10103416819852650_8962959005879442248_n.jpg?oh=375a3286739e5252cf29113d9560da55&amp;oe=574F905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04515" cy="1746250"/>
                    </a:xfrm>
                    <a:prstGeom prst="rect">
                      <a:avLst/>
                    </a:prstGeom>
                    <a:noFill/>
                    <a:ln>
                      <a:noFill/>
                    </a:ln>
                  </pic:spPr>
                </pic:pic>
              </a:graphicData>
            </a:graphic>
          </wp:anchor>
        </w:drawing>
      </w:r>
      <w:r w:rsidR="00F11D00" w:rsidRPr="00B234A9">
        <w:rPr>
          <w:rFonts w:ascii="Arial" w:eastAsia="Times New Roman" w:hAnsi="Arial" w:cs="Arial"/>
          <w:b/>
          <w:bCs/>
          <w:sz w:val="20"/>
          <w:szCs w:val="20"/>
        </w:rPr>
        <w:t xml:space="preserve">Activities </w:t>
      </w:r>
      <w:r w:rsidR="00F11D00" w:rsidRPr="00B234A9">
        <w:rPr>
          <w:rFonts w:ascii="Arial" w:eastAsia="Times New Roman" w:hAnsi="Arial" w:cs="Arial"/>
          <w:sz w:val="20"/>
          <w:szCs w:val="20"/>
        </w:rPr>
        <w:t>(in brief):</w:t>
      </w:r>
    </w:p>
    <w:p w:rsidR="00F11D00" w:rsidRPr="00B234A9" w:rsidRDefault="00F11D00" w:rsidP="009A18A9">
      <w:pPr>
        <w:numPr>
          <w:ilvl w:val="0"/>
          <w:numId w:val="10"/>
        </w:numPr>
        <w:spacing w:after="0" w:line="240" w:lineRule="auto"/>
        <w:textAlignment w:val="baseline"/>
        <w:rPr>
          <w:rFonts w:ascii="Arial" w:eastAsia="Times New Roman" w:hAnsi="Arial" w:cs="Arial"/>
          <w:sz w:val="20"/>
          <w:szCs w:val="20"/>
        </w:rPr>
      </w:pPr>
      <w:r w:rsidRPr="00B234A9">
        <w:rPr>
          <w:rFonts w:ascii="Arial" w:eastAsia="Times New Roman" w:hAnsi="Arial" w:cs="Arial"/>
          <w:sz w:val="20"/>
          <w:szCs w:val="20"/>
        </w:rPr>
        <w:t>Discuss electricity in the human body</w:t>
      </w:r>
      <w:r w:rsidR="008321BE">
        <w:rPr>
          <w:rFonts w:ascii="Arial" w:eastAsia="Times New Roman" w:hAnsi="Arial" w:cs="Arial"/>
          <w:sz w:val="20"/>
          <w:szCs w:val="20"/>
        </w:rPr>
        <w:t>.</w:t>
      </w:r>
      <w:r w:rsidR="003C3DCA" w:rsidRPr="003C3DCA">
        <w:rPr>
          <w:noProof/>
        </w:rPr>
        <w:t xml:space="preserve"> </w:t>
      </w:r>
    </w:p>
    <w:p w:rsidR="00F11D00" w:rsidRPr="00B234A9" w:rsidRDefault="00F11D00" w:rsidP="009A18A9">
      <w:pPr>
        <w:numPr>
          <w:ilvl w:val="0"/>
          <w:numId w:val="10"/>
        </w:numPr>
        <w:spacing w:after="0" w:line="240" w:lineRule="auto"/>
        <w:textAlignment w:val="baseline"/>
        <w:rPr>
          <w:rFonts w:ascii="Arial" w:eastAsia="Times New Roman" w:hAnsi="Arial" w:cs="Arial"/>
          <w:sz w:val="20"/>
          <w:szCs w:val="20"/>
        </w:rPr>
      </w:pPr>
      <w:r w:rsidRPr="00B234A9">
        <w:rPr>
          <w:rFonts w:ascii="Arial" w:eastAsia="Times New Roman" w:hAnsi="Arial" w:cs="Arial"/>
          <w:sz w:val="20"/>
          <w:szCs w:val="20"/>
        </w:rPr>
        <w:t>Introduce how axons are thought to behave</w:t>
      </w:r>
    </w:p>
    <w:p w:rsidR="00F11D00" w:rsidRPr="00B234A9" w:rsidRDefault="00F11D00" w:rsidP="009A18A9">
      <w:pPr>
        <w:numPr>
          <w:ilvl w:val="0"/>
          <w:numId w:val="10"/>
        </w:numPr>
        <w:spacing w:after="0" w:line="240" w:lineRule="auto"/>
        <w:textAlignment w:val="baseline"/>
        <w:rPr>
          <w:rFonts w:ascii="Arial" w:eastAsia="Times New Roman" w:hAnsi="Arial" w:cs="Arial"/>
          <w:sz w:val="20"/>
          <w:szCs w:val="20"/>
        </w:rPr>
      </w:pPr>
      <w:r w:rsidRPr="00B234A9">
        <w:rPr>
          <w:rFonts w:ascii="Arial" w:eastAsia="Times New Roman" w:hAnsi="Arial" w:cs="Arial"/>
          <w:sz w:val="20"/>
          <w:szCs w:val="20"/>
        </w:rPr>
        <w:t>Investigate how differences in length and cross-sectional area could influence axon function</w:t>
      </w:r>
      <w:r w:rsidR="008321BE">
        <w:rPr>
          <w:rFonts w:ascii="Arial" w:eastAsia="Times New Roman" w:hAnsi="Arial" w:cs="Arial"/>
          <w:sz w:val="20"/>
          <w:szCs w:val="20"/>
        </w:rPr>
        <w:t>.</w:t>
      </w:r>
    </w:p>
    <w:p w:rsidR="00F11D00" w:rsidRPr="00B234A9" w:rsidRDefault="00F11D00" w:rsidP="009A18A9">
      <w:pPr>
        <w:numPr>
          <w:ilvl w:val="0"/>
          <w:numId w:val="10"/>
        </w:numPr>
        <w:spacing w:after="0" w:line="240" w:lineRule="auto"/>
        <w:textAlignment w:val="baseline"/>
        <w:rPr>
          <w:rFonts w:ascii="Arial" w:eastAsia="Times New Roman" w:hAnsi="Arial" w:cs="Arial"/>
          <w:sz w:val="20"/>
          <w:szCs w:val="20"/>
        </w:rPr>
      </w:pPr>
      <w:r w:rsidRPr="00B234A9">
        <w:rPr>
          <w:rFonts w:ascii="Arial" w:eastAsia="Times New Roman" w:hAnsi="Arial" w:cs="Arial"/>
          <w:sz w:val="20"/>
          <w:szCs w:val="20"/>
        </w:rPr>
        <w:t>Collect data on resistance versus length, and resistance versus cross-sectional area.</w:t>
      </w:r>
    </w:p>
    <w:p w:rsidR="00F11D00" w:rsidRPr="00B234A9" w:rsidRDefault="00F11D00" w:rsidP="009A18A9">
      <w:pPr>
        <w:numPr>
          <w:ilvl w:val="0"/>
          <w:numId w:val="10"/>
        </w:numPr>
        <w:spacing w:after="0" w:line="240" w:lineRule="auto"/>
        <w:textAlignment w:val="baseline"/>
        <w:rPr>
          <w:rFonts w:ascii="Arial" w:eastAsia="Times New Roman" w:hAnsi="Arial" w:cs="Arial"/>
          <w:sz w:val="20"/>
          <w:szCs w:val="20"/>
        </w:rPr>
      </w:pPr>
      <w:r w:rsidRPr="00B234A9">
        <w:rPr>
          <w:rFonts w:ascii="Arial" w:eastAsia="Times New Roman" w:hAnsi="Arial" w:cs="Arial"/>
          <w:sz w:val="20"/>
          <w:szCs w:val="20"/>
        </w:rPr>
        <w:t>Introduce probes - investigate effects on resistance (and information transfer).</w:t>
      </w:r>
    </w:p>
    <w:p w:rsidR="00F11D00" w:rsidRPr="00B234A9" w:rsidRDefault="00F11D00" w:rsidP="009A18A9">
      <w:pPr>
        <w:numPr>
          <w:ilvl w:val="0"/>
          <w:numId w:val="10"/>
        </w:numPr>
        <w:spacing w:after="0" w:line="240" w:lineRule="auto"/>
        <w:textAlignment w:val="baseline"/>
        <w:rPr>
          <w:rFonts w:ascii="Arial" w:eastAsia="Times New Roman" w:hAnsi="Arial" w:cs="Arial"/>
          <w:sz w:val="20"/>
          <w:szCs w:val="20"/>
        </w:rPr>
      </w:pPr>
      <w:r w:rsidRPr="00B234A9">
        <w:rPr>
          <w:rFonts w:ascii="Arial" w:eastAsia="Times New Roman" w:hAnsi="Arial" w:cs="Arial"/>
          <w:sz w:val="20"/>
          <w:szCs w:val="20"/>
        </w:rPr>
        <w:t>Discuss impacts of demyelination on the human body</w:t>
      </w:r>
      <w:r w:rsidR="008321BE">
        <w:rPr>
          <w:rFonts w:ascii="Arial" w:eastAsia="Times New Roman" w:hAnsi="Arial" w:cs="Arial"/>
          <w:sz w:val="20"/>
          <w:szCs w:val="20"/>
        </w:rPr>
        <w:t>.</w:t>
      </w:r>
    </w:p>
    <w:p w:rsidR="00634DA4" w:rsidRPr="00B234A9" w:rsidRDefault="00634DA4" w:rsidP="009A18A9">
      <w:pPr>
        <w:spacing w:after="0" w:line="240" w:lineRule="auto"/>
        <w:rPr>
          <w:rFonts w:ascii="Arial" w:eastAsia="Times New Roman" w:hAnsi="Arial" w:cs="Arial"/>
          <w:sz w:val="20"/>
          <w:szCs w:val="20"/>
        </w:rPr>
      </w:pPr>
    </w:p>
    <w:p w:rsidR="00634DA4" w:rsidRPr="00B234A9" w:rsidRDefault="00634DA4" w:rsidP="009A18A9">
      <w:pPr>
        <w:spacing w:after="0" w:line="240" w:lineRule="auto"/>
        <w:textAlignment w:val="baseline"/>
        <w:rPr>
          <w:rFonts w:ascii="Arial" w:eastAsia="Times New Roman" w:hAnsi="Arial" w:cs="Arial"/>
          <w:b/>
          <w:sz w:val="20"/>
          <w:szCs w:val="20"/>
        </w:rPr>
      </w:pPr>
      <w:r w:rsidRPr="00B234A9">
        <w:rPr>
          <w:rFonts w:ascii="Arial" w:eastAsia="Times New Roman" w:hAnsi="Arial" w:cs="Arial"/>
          <w:b/>
          <w:sz w:val="20"/>
          <w:szCs w:val="20"/>
        </w:rPr>
        <w:t>Prior Conceptual Understandings Required</w:t>
      </w:r>
    </w:p>
    <w:p w:rsidR="00634DA4" w:rsidRDefault="003C3DCA" w:rsidP="009A18A9">
      <w:pPr>
        <w:numPr>
          <w:ilvl w:val="0"/>
          <w:numId w:val="11"/>
        </w:numPr>
        <w:spacing w:after="0" w:line="240" w:lineRule="auto"/>
        <w:textAlignment w:val="baseline"/>
        <w:rPr>
          <w:rFonts w:ascii="Arial" w:eastAsia="Times New Roman" w:hAnsi="Arial" w:cs="Arial"/>
          <w:sz w:val="20"/>
          <w:szCs w:val="20"/>
        </w:rPr>
      </w:pPr>
      <w:r w:rsidRPr="00B234A9">
        <w:rPr>
          <w:rFonts w:ascii="Arial" w:eastAsia="Times New Roman" w:hAnsi="Arial" w:cs="Arial"/>
          <w:noProof/>
          <w:sz w:val="20"/>
          <w:szCs w:val="20"/>
        </w:rPr>
        <w:drawing>
          <wp:anchor distT="0" distB="0" distL="114300" distR="114300" simplePos="0" relativeHeight="251654144" behindDoc="1" locked="0" layoutInCell="1" allowOverlap="1" wp14:anchorId="73EF5423" wp14:editId="3F7BB8F4">
            <wp:simplePos x="0" y="0"/>
            <wp:positionH relativeFrom="column">
              <wp:posOffset>2981325</wp:posOffset>
            </wp:positionH>
            <wp:positionV relativeFrom="paragraph">
              <wp:posOffset>89535</wp:posOffset>
            </wp:positionV>
            <wp:extent cx="3476625" cy="2894330"/>
            <wp:effectExtent l="0" t="0" r="9525" b="1270"/>
            <wp:wrapTight wrapText="bothSides">
              <wp:wrapPolygon edited="0">
                <wp:start x="0" y="0"/>
                <wp:lineTo x="0" y="21467"/>
                <wp:lineTo x="21541" y="21467"/>
                <wp:lineTo x="21541" y="0"/>
                <wp:lineTo x="0" y="0"/>
              </wp:wrapPolygon>
            </wp:wrapTight>
            <wp:docPr id="3" name="Picture 3" descr="https://lh6.googleusercontent.com/EpH5KPiHQBSCtnO1JYacMnUVoKlT69NQFXSoxL8vixlY-tggj3BDRLWyhewAPZCmN86Syoa67o1cSgxlGMEhGolDjHJZdc_Vll04mrPI5TI9JkLAt86ivb7AEOkULVAIMyGAtYq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6.googleusercontent.com/EpH5KPiHQBSCtnO1JYacMnUVoKlT69NQFXSoxL8vixlY-tggj3BDRLWyhewAPZCmN86Syoa67o1cSgxlGMEhGolDjHJZdc_Vll04mrPI5TI9JkLAt86ivb7AEOkULVAIMyGAtYq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76625" cy="28943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11D00" w:rsidRPr="00B234A9">
        <w:rPr>
          <w:rFonts w:ascii="Arial" w:eastAsia="Times New Roman" w:hAnsi="Arial" w:cs="Arial"/>
          <w:sz w:val="20"/>
          <w:szCs w:val="20"/>
        </w:rPr>
        <w:t>Current, voltage/voltage drops, resistance</w:t>
      </w:r>
    </w:p>
    <w:p w:rsidR="00B01EFD" w:rsidRDefault="00B01EFD" w:rsidP="009A18A9">
      <w:pPr>
        <w:numPr>
          <w:ilvl w:val="0"/>
          <w:numId w:val="11"/>
        </w:numPr>
        <w:spacing w:after="0" w:line="240" w:lineRule="auto"/>
        <w:textAlignment w:val="baseline"/>
        <w:rPr>
          <w:rFonts w:ascii="Arial" w:eastAsia="Times New Roman" w:hAnsi="Arial" w:cs="Arial"/>
          <w:sz w:val="20"/>
          <w:szCs w:val="20"/>
        </w:rPr>
      </w:pPr>
      <w:r>
        <w:rPr>
          <w:rFonts w:ascii="Arial" w:eastAsia="Times New Roman" w:hAnsi="Arial" w:cs="Arial"/>
          <w:sz w:val="20"/>
          <w:szCs w:val="20"/>
        </w:rPr>
        <w:t>Simple circuit setup</w:t>
      </w:r>
    </w:p>
    <w:p w:rsidR="00B01EFD" w:rsidRPr="00B234A9" w:rsidRDefault="00B01EFD" w:rsidP="009A18A9">
      <w:pPr>
        <w:numPr>
          <w:ilvl w:val="0"/>
          <w:numId w:val="11"/>
        </w:numPr>
        <w:spacing w:after="0" w:line="240" w:lineRule="auto"/>
        <w:textAlignment w:val="baseline"/>
        <w:rPr>
          <w:rFonts w:ascii="Arial" w:eastAsia="Times New Roman" w:hAnsi="Arial" w:cs="Arial"/>
          <w:sz w:val="20"/>
          <w:szCs w:val="20"/>
        </w:rPr>
      </w:pPr>
      <w:r>
        <w:rPr>
          <w:rFonts w:ascii="Arial" w:eastAsia="Times New Roman" w:hAnsi="Arial" w:cs="Arial"/>
          <w:sz w:val="20"/>
          <w:szCs w:val="20"/>
        </w:rPr>
        <w:t>Use of an ammeter and voltmeter</w:t>
      </w:r>
    </w:p>
    <w:p w:rsidR="00634DA4" w:rsidRPr="00B234A9" w:rsidRDefault="00634DA4" w:rsidP="009A18A9">
      <w:pPr>
        <w:spacing w:after="0" w:line="240" w:lineRule="auto"/>
        <w:textAlignment w:val="baseline"/>
        <w:rPr>
          <w:rFonts w:ascii="Arial" w:eastAsia="Times New Roman" w:hAnsi="Arial" w:cs="Arial"/>
          <w:sz w:val="20"/>
          <w:szCs w:val="20"/>
        </w:rPr>
      </w:pPr>
    </w:p>
    <w:p w:rsidR="00634DA4" w:rsidRPr="00B234A9" w:rsidRDefault="00634DA4" w:rsidP="009A18A9">
      <w:pPr>
        <w:spacing w:after="0" w:line="240" w:lineRule="auto"/>
        <w:textAlignment w:val="baseline"/>
        <w:rPr>
          <w:rFonts w:ascii="Arial" w:eastAsia="Times New Roman" w:hAnsi="Arial" w:cs="Arial"/>
          <w:b/>
          <w:sz w:val="20"/>
          <w:szCs w:val="20"/>
        </w:rPr>
      </w:pPr>
      <w:r w:rsidRPr="00B234A9">
        <w:rPr>
          <w:rFonts w:ascii="Arial" w:eastAsia="Times New Roman" w:hAnsi="Arial" w:cs="Arial"/>
          <w:b/>
          <w:sz w:val="20"/>
          <w:szCs w:val="20"/>
        </w:rPr>
        <w:t>Modifications:</w:t>
      </w:r>
    </w:p>
    <w:p w:rsidR="00634DA4" w:rsidRPr="00B01EFD" w:rsidRDefault="00B01EFD" w:rsidP="009A18A9">
      <w:pPr>
        <w:pStyle w:val="ListParagraph"/>
        <w:numPr>
          <w:ilvl w:val="0"/>
          <w:numId w:val="28"/>
        </w:numPr>
        <w:spacing w:after="0" w:line="240" w:lineRule="auto"/>
        <w:textAlignment w:val="baseline"/>
        <w:rPr>
          <w:rFonts w:ascii="Arial" w:eastAsia="Times New Roman" w:hAnsi="Arial" w:cs="Arial"/>
          <w:b/>
          <w:sz w:val="20"/>
          <w:szCs w:val="20"/>
        </w:rPr>
      </w:pPr>
      <w:r>
        <w:rPr>
          <w:rFonts w:ascii="Arial" w:eastAsia="Times New Roman" w:hAnsi="Arial" w:cs="Arial"/>
          <w:sz w:val="20"/>
          <w:szCs w:val="20"/>
        </w:rPr>
        <w:t>Instead of using needles at the nodes of Ranvier, use metallic thumb tacks.</w:t>
      </w:r>
    </w:p>
    <w:p w:rsidR="00B01EFD" w:rsidRPr="00B234A9" w:rsidRDefault="00B01EFD" w:rsidP="009A18A9">
      <w:pPr>
        <w:pStyle w:val="ListParagraph"/>
        <w:numPr>
          <w:ilvl w:val="0"/>
          <w:numId w:val="28"/>
        </w:numPr>
        <w:spacing w:after="0" w:line="240" w:lineRule="auto"/>
        <w:textAlignment w:val="baseline"/>
        <w:rPr>
          <w:rFonts w:ascii="Arial" w:eastAsia="Times New Roman" w:hAnsi="Arial" w:cs="Arial"/>
          <w:b/>
          <w:sz w:val="20"/>
          <w:szCs w:val="20"/>
        </w:rPr>
      </w:pPr>
      <w:r>
        <w:rPr>
          <w:rFonts w:ascii="Arial" w:eastAsia="Times New Roman" w:hAnsi="Arial" w:cs="Arial"/>
          <w:sz w:val="20"/>
          <w:szCs w:val="20"/>
        </w:rPr>
        <w:t>If binding-post-to-banana-plugs are not available, seal the ends of the tubes with caulk or “gummy” candy.</w:t>
      </w:r>
    </w:p>
    <w:p w:rsidR="00634DA4" w:rsidRPr="00B234A9" w:rsidRDefault="00634DA4" w:rsidP="009A18A9">
      <w:pPr>
        <w:spacing w:after="0" w:line="240" w:lineRule="auto"/>
        <w:rPr>
          <w:rFonts w:ascii="Arial" w:eastAsia="Times New Roman" w:hAnsi="Arial" w:cs="Arial"/>
          <w:sz w:val="20"/>
          <w:szCs w:val="20"/>
        </w:rPr>
      </w:pPr>
    </w:p>
    <w:p w:rsidR="00634DA4" w:rsidRPr="00B234A9" w:rsidRDefault="00634DA4" w:rsidP="009A18A9">
      <w:pPr>
        <w:spacing w:after="0" w:line="240" w:lineRule="auto"/>
        <w:rPr>
          <w:rFonts w:ascii="Arial" w:eastAsia="Times New Roman" w:hAnsi="Arial" w:cs="Arial"/>
          <w:sz w:val="20"/>
          <w:szCs w:val="20"/>
        </w:rPr>
      </w:pPr>
    </w:p>
    <w:p w:rsidR="00634DA4" w:rsidRPr="00B234A9" w:rsidRDefault="00634DA4" w:rsidP="009A18A9">
      <w:pPr>
        <w:spacing w:after="0" w:line="240" w:lineRule="auto"/>
        <w:rPr>
          <w:rFonts w:ascii="Arial" w:eastAsia="Times New Roman" w:hAnsi="Arial" w:cs="Arial"/>
          <w:sz w:val="20"/>
          <w:szCs w:val="20"/>
        </w:rPr>
      </w:pPr>
      <w:r w:rsidRPr="00B234A9">
        <w:rPr>
          <w:rFonts w:ascii="Arial" w:eastAsia="Times New Roman" w:hAnsi="Arial" w:cs="Arial"/>
          <w:sz w:val="20"/>
          <w:szCs w:val="20"/>
        </w:rPr>
        <w:br/>
      </w:r>
      <w:r w:rsidRPr="00B234A9">
        <w:rPr>
          <w:rFonts w:ascii="Arial" w:eastAsia="Times New Roman" w:hAnsi="Arial" w:cs="Arial"/>
          <w:sz w:val="20"/>
          <w:szCs w:val="20"/>
        </w:rPr>
        <w:br/>
      </w:r>
    </w:p>
    <w:p w:rsidR="00634DA4" w:rsidRPr="00B234A9" w:rsidRDefault="00634DA4" w:rsidP="009A18A9">
      <w:pPr>
        <w:spacing w:after="0"/>
        <w:rPr>
          <w:rFonts w:ascii="Arial" w:eastAsia="Times New Roman" w:hAnsi="Arial" w:cs="Arial"/>
          <w:sz w:val="20"/>
          <w:szCs w:val="20"/>
          <w:u w:val="single"/>
        </w:rPr>
      </w:pPr>
      <w:r w:rsidRPr="00B234A9">
        <w:rPr>
          <w:rFonts w:ascii="Arial" w:eastAsia="Times New Roman" w:hAnsi="Arial" w:cs="Arial"/>
          <w:sz w:val="20"/>
          <w:szCs w:val="20"/>
          <w:u w:val="single"/>
        </w:rPr>
        <w:br w:type="page"/>
      </w:r>
    </w:p>
    <w:p w:rsidR="00634DA4" w:rsidRPr="00C5680A" w:rsidRDefault="00773504" w:rsidP="00C5680A">
      <w:pPr>
        <w:spacing w:after="0" w:line="240" w:lineRule="auto"/>
        <w:jc w:val="center"/>
        <w:rPr>
          <w:rFonts w:ascii="Arial" w:eastAsia="Times New Roman" w:hAnsi="Arial" w:cs="Arial"/>
          <w:b/>
          <w:bCs/>
          <w:sz w:val="28"/>
          <w:szCs w:val="28"/>
        </w:rPr>
      </w:pPr>
      <w:r>
        <w:rPr>
          <w:rFonts w:ascii="Arial" w:eastAsia="Times New Roman" w:hAnsi="Arial" w:cs="Arial"/>
          <w:b/>
          <w:bCs/>
          <w:sz w:val="28"/>
          <w:szCs w:val="28"/>
        </w:rPr>
        <w:lastRenderedPageBreak/>
        <w:t>Nerve</w:t>
      </w:r>
      <w:r w:rsidR="00DF4A89" w:rsidRPr="00C5680A">
        <w:rPr>
          <w:rFonts w:ascii="Arial" w:eastAsia="Times New Roman" w:hAnsi="Arial" w:cs="Arial"/>
          <w:b/>
          <w:bCs/>
          <w:sz w:val="28"/>
          <w:szCs w:val="28"/>
        </w:rPr>
        <w:t xml:space="preserve"> Science</w:t>
      </w:r>
      <w:r w:rsidR="00634DA4" w:rsidRPr="00C5680A">
        <w:rPr>
          <w:rFonts w:ascii="Arial" w:eastAsia="Times New Roman" w:hAnsi="Arial" w:cs="Arial"/>
          <w:b/>
          <w:bCs/>
          <w:sz w:val="28"/>
          <w:szCs w:val="28"/>
        </w:rPr>
        <w:t xml:space="preserve">: </w:t>
      </w:r>
      <w:r w:rsidR="00F70ECF" w:rsidRPr="00C5680A">
        <w:rPr>
          <w:rFonts w:ascii="Arial" w:eastAsia="Times New Roman" w:hAnsi="Arial" w:cs="Arial"/>
          <w:b/>
          <w:bCs/>
          <w:sz w:val="28"/>
          <w:szCs w:val="28"/>
        </w:rPr>
        <w:t>Using Gelatin Circuits to Understand how Neurons Work through Physics and Biology</w:t>
      </w:r>
    </w:p>
    <w:p w:rsidR="00634DA4" w:rsidRPr="00B234A9" w:rsidRDefault="00634DA4" w:rsidP="009A18A9">
      <w:pPr>
        <w:spacing w:after="0" w:line="240" w:lineRule="auto"/>
        <w:rPr>
          <w:rFonts w:ascii="Arial" w:eastAsia="Times New Roman" w:hAnsi="Arial" w:cs="Arial"/>
          <w:sz w:val="20"/>
          <w:szCs w:val="20"/>
          <w:u w:val="single"/>
        </w:rPr>
      </w:pPr>
    </w:p>
    <w:p w:rsidR="00634DA4" w:rsidRPr="00B234A9" w:rsidRDefault="00634DA4" w:rsidP="009A18A9">
      <w:pPr>
        <w:spacing w:after="0" w:line="240" w:lineRule="auto"/>
        <w:rPr>
          <w:rFonts w:ascii="Arial" w:eastAsia="Times New Roman" w:hAnsi="Arial" w:cs="Arial"/>
          <w:sz w:val="20"/>
          <w:szCs w:val="20"/>
        </w:rPr>
      </w:pPr>
      <w:r w:rsidRPr="00B234A9">
        <w:rPr>
          <w:rFonts w:ascii="Arial" w:eastAsia="Times New Roman" w:hAnsi="Arial" w:cs="Arial"/>
          <w:sz w:val="20"/>
          <w:szCs w:val="20"/>
          <w:u w:val="single"/>
        </w:rPr>
        <w:t>Student Worksheet</w:t>
      </w:r>
      <w:r w:rsidRPr="00B234A9">
        <w:rPr>
          <w:rFonts w:ascii="Arial" w:eastAsia="Times New Roman" w:hAnsi="Arial" w:cs="Arial"/>
          <w:sz w:val="20"/>
          <w:szCs w:val="20"/>
        </w:rPr>
        <w:tab/>
      </w:r>
      <w:r w:rsidRPr="00B234A9">
        <w:rPr>
          <w:rFonts w:ascii="Arial" w:eastAsia="Times New Roman" w:hAnsi="Arial" w:cs="Arial"/>
          <w:sz w:val="20"/>
          <w:szCs w:val="20"/>
        </w:rPr>
        <w:tab/>
      </w:r>
    </w:p>
    <w:p w:rsidR="00634DA4" w:rsidRPr="00B234A9" w:rsidRDefault="00C23A79" w:rsidP="009A18A9">
      <w:pPr>
        <w:spacing w:after="0" w:line="240" w:lineRule="auto"/>
        <w:rPr>
          <w:rFonts w:ascii="Arial" w:eastAsia="Times New Roman" w:hAnsi="Arial" w:cs="Arial"/>
          <w:sz w:val="20"/>
          <w:szCs w:val="20"/>
        </w:rPr>
      </w:pPr>
      <w:r w:rsidRPr="00B234A9">
        <w:rPr>
          <w:rFonts w:ascii="Arial" w:eastAsia="Times New Roman" w:hAnsi="Arial" w:cs="Arial"/>
          <w:iCs/>
          <w:sz w:val="20"/>
          <w:szCs w:val="20"/>
        </w:rPr>
        <w:t>Note to teacher:</w:t>
      </w:r>
      <w:r>
        <w:rPr>
          <w:rFonts w:ascii="Arial" w:eastAsia="Times New Roman" w:hAnsi="Arial" w:cs="Arial"/>
          <w:iCs/>
          <w:sz w:val="20"/>
          <w:szCs w:val="20"/>
        </w:rPr>
        <w:t xml:space="preserve"> </w:t>
      </w:r>
      <w:r>
        <w:rPr>
          <w:rFonts w:ascii="Arial" w:eastAsia="Times New Roman" w:hAnsi="Arial" w:cs="Arial"/>
          <w:i/>
          <w:iCs/>
          <w:sz w:val="20"/>
          <w:szCs w:val="20"/>
        </w:rPr>
        <w:t>Italicized commentary</w:t>
      </w:r>
      <w:r>
        <w:rPr>
          <w:rFonts w:ascii="Arial" w:eastAsia="Times New Roman" w:hAnsi="Arial" w:cs="Arial"/>
          <w:iCs/>
          <w:sz w:val="20"/>
          <w:szCs w:val="20"/>
        </w:rPr>
        <w:t xml:space="preserve"> are notes for teachers.</w:t>
      </w:r>
      <w:r w:rsidRPr="00B234A9">
        <w:rPr>
          <w:rFonts w:ascii="Arial" w:eastAsia="Times New Roman" w:hAnsi="Arial" w:cs="Arial"/>
          <w:iCs/>
          <w:sz w:val="20"/>
          <w:szCs w:val="20"/>
        </w:rPr>
        <w:t xml:space="preserve"> </w:t>
      </w:r>
      <w:r w:rsidRPr="007F70A4">
        <w:rPr>
          <w:rFonts w:ascii="Arial" w:eastAsia="Times New Roman" w:hAnsi="Arial" w:cs="Arial"/>
          <w:iCs/>
          <w:color w:val="FF0000"/>
          <w:sz w:val="20"/>
          <w:szCs w:val="20"/>
        </w:rPr>
        <w:t xml:space="preserve">Red statements </w:t>
      </w:r>
      <w:r w:rsidRPr="00B234A9">
        <w:rPr>
          <w:rFonts w:ascii="Arial" w:eastAsia="Times New Roman" w:hAnsi="Arial" w:cs="Arial"/>
          <w:iCs/>
          <w:sz w:val="20"/>
          <w:szCs w:val="20"/>
        </w:rPr>
        <w:t xml:space="preserve">show sample correct student responses. </w:t>
      </w:r>
    </w:p>
    <w:p w:rsidR="00634DA4" w:rsidRPr="00B234A9" w:rsidRDefault="00634DA4" w:rsidP="009A18A9">
      <w:pPr>
        <w:spacing w:after="0" w:line="240" w:lineRule="auto"/>
        <w:rPr>
          <w:rFonts w:ascii="Arial" w:eastAsia="Times New Roman" w:hAnsi="Arial" w:cs="Arial"/>
          <w:sz w:val="20"/>
          <w:szCs w:val="20"/>
        </w:rPr>
      </w:pPr>
    </w:p>
    <w:p w:rsidR="00634DA4" w:rsidRPr="00B234A9" w:rsidRDefault="00634DA4" w:rsidP="009A18A9">
      <w:pPr>
        <w:spacing w:after="0" w:line="240" w:lineRule="auto"/>
        <w:rPr>
          <w:rFonts w:ascii="Arial" w:eastAsia="Times New Roman" w:hAnsi="Arial" w:cs="Arial"/>
          <w:sz w:val="20"/>
          <w:szCs w:val="20"/>
        </w:rPr>
      </w:pPr>
      <w:r w:rsidRPr="00B234A9">
        <w:rPr>
          <w:rFonts w:ascii="Arial" w:eastAsia="Times New Roman" w:hAnsi="Arial" w:cs="Arial"/>
          <w:b/>
          <w:sz w:val="20"/>
          <w:szCs w:val="20"/>
        </w:rPr>
        <w:t>Purpose:</w:t>
      </w:r>
      <w:r w:rsidRPr="00B234A9">
        <w:rPr>
          <w:rFonts w:ascii="Arial" w:eastAsia="Times New Roman" w:hAnsi="Arial" w:cs="Arial"/>
          <w:sz w:val="20"/>
          <w:szCs w:val="20"/>
        </w:rPr>
        <w:t xml:space="preserve"> Determine the volume of helium gas in an irregularly-shaped Mylar balloon.</w:t>
      </w:r>
    </w:p>
    <w:p w:rsidR="00634DA4" w:rsidRDefault="00634DA4" w:rsidP="009A18A9">
      <w:pPr>
        <w:spacing w:after="0" w:line="240" w:lineRule="auto"/>
        <w:rPr>
          <w:rFonts w:ascii="Arial" w:eastAsia="Times New Roman" w:hAnsi="Arial" w:cs="Arial"/>
          <w:sz w:val="20"/>
          <w:szCs w:val="20"/>
        </w:rPr>
      </w:pPr>
    </w:p>
    <w:p w:rsidR="00831DA2" w:rsidRDefault="00831DA2" w:rsidP="00831DA2">
      <w:pPr>
        <w:spacing w:after="0" w:line="240" w:lineRule="auto"/>
        <w:rPr>
          <w:rFonts w:ascii="Arial" w:eastAsia="Times New Roman" w:hAnsi="Arial" w:cs="Arial"/>
          <w:color w:val="F28C00"/>
          <w:sz w:val="20"/>
          <w:szCs w:val="20"/>
        </w:rPr>
      </w:pPr>
      <w:r>
        <w:rPr>
          <w:rFonts w:ascii="Arial" w:eastAsia="Times New Roman" w:hAnsi="Arial" w:cs="Arial"/>
          <w:b/>
          <w:sz w:val="20"/>
          <w:szCs w:val="20"/>
        </w:rPr>
        <w:t xml:space="preserve">Background </w:t>
      </w:r>
      <w:r>
        <w:rPr>
          <w:rFonts w:ascii="Arial" w:eastAsia="Times New Roman" w:hAnsi="Arial" w:cs="Arial"/>
          <w:sz w:val="20"/>
          <w:szCs w:val="20"/>
        </w:rPr>
        <w:t>(</w:t>
      </w:r>
      <w:r w:rsidRPr="00831DA2">
        <w:rPr>
          <w:rFonts w:ascii="Arial" w:eastAsia="Times New Roman" w:hAnsi="Arial" w:cs="Arial"/>
          <w:sz w:val="20"/>
          <w:szCs w:val="20"/>
        </w:rPr>
        <w:t xml:space="preserve">from </w:t>
      </w:r>
      <w:hyperlink r:id="rId15" w:history="1">
        <w:r w:rsidRPr="00831DA2">
          <w:rPr>
            <w:rFonts w:ascii="Arial" w:eastAsia="Times New Roman" w:hAnsi="Arial" w:cs="Arial"/>
            <w:i/>
            <w:iCs/>
            <w:sz w:val="20"/>
            <w:szCs w:val="20"/>
            <w:u w:val="single"/>
          </w:rPr>
          <w:t xml:space="preserve"> </w:t>
        </w:r>
        <w:r w:rsidRPr="00831DA2">
          <w:rPr>
            <w:rFonts w:ascii="Arial" w:eastAsia="Times New Roman" w:hAnsi="Arial" w:cs="Arial"/>
            <w:sz w:val="20"/>
            <w:szCs w:val="20"/>
            <w:u w:val="single"/>
          </w:rPr>
          <w:t>“Bridging Physics and Biology Using Resistance and Axons”</w:t>
        </w:r>
      </w:hyperlink>
      <w:r w:rsidRPr="00831DA2">
        <w:rPr>
          <w:rFonts w:ascii="Arial" w:eastAsia="Times New Roman" w:hAnsi="Arial" w:cs="Arial"/>
          <w:sz w:val="20"/>
          <w:szCs w:val="20"/>
        </w:rPr>
        <w:t xml:space="preserve"> by Joshua M. Dyer):</w:t>
      </w:r>
    </w:p>
    <w:p w:rsidR="00831DA2" w:rsidRPr="00722F5F" w:rsidRDefault="00831DA2" w:rsidP="00831DA2">
      <w:pPr>
        <w:spacing w:after="0" w:line="240" w:lineRule="auto"/>
        <w:rPr>
          <w:rFonts w:ascii="Arial" w:eastAsia="Times New Roman" w:hAnsi="Arial" w:cs="Arial"/>
          <w:color w:val="F28C00"/>
          <w:sz w:val="20"/>
          <w:szCs w:val="20"/>
        </w:rPr>
      </w:pPr>
    </w:p>
    <w:p w:rsidR="00831DA2" w:rsidRDefault="00033155" w:rsidP="00953148">
      <w:pPr>
        <w:spacing w:after="0" w:line="240" w:lineRule="auto"/>
        <w:ind w:left="360" w:firstLine="360"/>
        <w:rPr>
          <w:rFonts w:ascii="Arial" w:eastAsia="Times New Roman" w:hAnsi="Arial" w:cs="Arial"/>
          <w:sz w:val="20"/>
          <w:szCs w:val="20"/>
        </w:rPr>
      </w:pPr>
      <w:r w:rsidRPr="00B234A9">
        <w:rPr>
          <w:rFonts w:ascii="Arial" w:eastAsia="Times New Roman" w:hAnsi="Arial" w:cs="Arial"/>
          <w:noProof/>
          <w:sz w:val="20"/>
          <w:szCs w:val="20"/>
        </w:rPr>
        <w:drawing>
          <wp:anchor distT="0" distB="0" distL="114300" distR="114300" simplePos="0" relativeHeight="251746304" behindDoc="1" locked="0" layoutInCell="1" allowOverlap="1" wp14:anchorId="70D9AFE5" wp14:editId="6A3DDEB2">
            <wp:simplePos x="0" y="0"/>
            <wp:positionH relativeFrom="column">
              <wp:posOffset>3648710</wp:posOffset>
            </wp:positionH>
            <wp:positionV relativeFrom="paragraph">
              <wp:posOffset>98425</wp:posOffset>
            </wp:positionV>
            <wp:extent cx="2703830" cy="3152775"/>
            <wp:effectExtent l="0" t="0" r="1270" b="9525"/>
            <wp:wrapTight wrapText="bothSides">
              <wp:wrapPolygon edited="0">
                <wp:start x="0" y="0"/>
                <wp:lineTo x="0" y="21535"/>
                <wp:lineTo x="21458" y="21535"/>
                <wp:lineTo x="21458" y="0"/>
                <wp:lineTo x="0" y="0"/>
              </wp:wrapPolygon>
            </wp:wrapTight>
            <wp:docPr id="234" name="Picture 234" descr="https://lh5.googleusercontent.com/ZVzEfeu3IUOC4nQtnQ773yrWgR0PaByBakhoLlO_VxzH5MtjcjYHQRrdrYkTEmBUYTd-a6m6QqU_gUZOakgRiPY15nRlWZaNLfMCRID1qPaCcr-_yfSkooIoqch1Jz_tu24EXE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5.googleusercontent.com/ZVzEfeu3IUOC4nQtnQ773yrWgR0PaByBakhoLlO_VxzH5MtjcjYHQRrdrYkTEmBUYTd-a6m6QqU_gUZOakgRiPY15nRlWZaNLfMCRID1qPaCcr-_yfSkooIoqch1Jz_tu24EXE8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03830" cy="3152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3148">
        <w:rPr>
          <w:rFonts w:ascii="Arial" w:eastAsia="Times New Roman" w:hAnsi="Arial" w:cs="Arial"/>
          <w:sz w:val="20"/>
          <w:szCs w:val="20"/>
        </w:rPr>
        <w:t>Neurons are nerve cells that are composed of three major sections, as shown in Fig. 1: the dendrites, the cell body, and the axon. These nerves cells transmit electro-chemical signals to cells such as other neurons, muscles, and endocrine cells. This signal transmission is, for example, how the brain tells muscles to contract. Multiple signals enter the neuron through the dendrites. The separate electrical impulses through these dendrites combine at the cell body. This signal then becomes attenuated as it travels through the cell body toward the axon hillock and is known at this point as the graded potential. This signal reduction is natural since the cell body is composed of cytoplasm, which has electrical resistance. An electrical threshold exists at the axon hillock,</w:t>
      </w:r>
      <w:r w:rsidR="00A241BE">
        <w:rPr>
          <w:rFonts w:ascii="Arial" w:eastAsia="Times New Roman" w:hAnsi="Arial" w:cs="Arial"/>
          <w:sz w:val="20"/>
          <w:szCs w:val="20"/>
        </w:rPr>
        <w:t xml:space="preserve"> determining if</w:t>
      </w:r>
      <w:r w:rsidR="00953148">
        <w:rPr>
          <w:rFonts w:ascii="Arial" w:eastAsia="Times New Roman" w:hAnsi="Arial" w:cs="Arial"/>
          <w:sz w:val="20"/>
          <w:szCs w:val="20"/>
        </w:rPr>
        <w:t xml:space="preserve"> an action potential will occur and the signal will continue to pass down the neuron. If the graded potential is smaller than the threshold, then an action potential will not occur and the signal will be stopped. Now, as the signal travels through the axon, it will attenuate further.</w:t>
      </w:r>
    </w:p>
    <w:p w:rsidR="00953148" w:rsidRPr="00831DA2" w:rsidRDefault="00953148" w:rsidP="00953148">
      <w:pPr>
        <w:spacing w:after="0" w:line="240" w:lineRule="auto"/>
        <w:ind w:left="360" w:firstLine="360"/>
        <w:rPr>
          <w:rFonts w:ascii="Arial" w:eastAsia="Times New Roman" w:hAnsi="Arial" w:cs="Arial"/>
          <w:sz w:val="20"/>
          <w:szCs w:val="20"/>
        </w:rPr>
      </w:pPr>
      <w:r>
        <w:rPr>
          <w:rFonts w:ascii="Arial" w:eastAsia="Times New Roman" w:hAnsi="Arial" w:cs="Arial"/>
          <w:sz w:val="20"/>
          <w:szCs w:val="20"/>
        </w:rPr>
        <w:t>At each node of Ranvier including the axon hillock, the</w:t>
      </w:r>
      <w:r w:rsidR="008321BE">
        <w:rPr>
          <w:rFonts w:ascii="Arial" w:eastAsia="Times New Roman" w:hAnsi="Arial" w:cs="Arial"/>
          <w:sz w:val="20"/>
          <w:szCs w:val="20"/>
        </w:rPr>
        <w:t xml:space="preserve"> signal, assuming it stays above</w:t>
      </w:r>
      <w:r>
        <w:rPr>
          <w:rFonts w:ascii="Arial" w:eastAsia="Times New Roman" w:hAnsi="Arial" w:cs="Arial"/>
          <w:sz w:val="20"/>
          <w:szCs w:val="20"/>
        </w:rPr>
        <w:t xml:space="preserve"> threshold, is reconstructed by a sodium ion channel located at the node, thus boosting the signal voltage up and mitigating the </w:t>
      </w:r>
      <w:r w:rsidR="00A241BE">
        <w:rPr>
          <w:rFonts w:ascii="Arial" w:eastAsia="Times New Roman" w:hAnsi="Arial" w:cs="Arial"/>
          <w:sz w:val="20"/>
          <w:szCs w:val="20"/>
        </w:rPr>
        <w:t xml:space="preserve">natural </w:t>
      </w:r>
      <w:r>
        <w:rPr>
          <w:rFonts w:ascii="Arial" w:eastAsia="Times New Roman" w:hAnsi="Arial" w:cs="Arial"/>
          <w:sz w:val="20"/>
          <w:szCs w:val="20"/>
        </w:rPr>
        <w:t>signal degradation. To aid in transmitting this signal, some animals, including humans, produce a fatty tissue called myelin, which insulates the axon from surrounding materials and minimizes signal leakage from the axon. The myelin also contributes to the capacitive properties of the axon and affects the speed that electrical impulses are transmitted through nerves. In humans, however, certain congenital problems can cause demyelination, allowing the signal to leak out of t</w:t>
      </w:r>
      <w:bookmarkStart w:id="0" w:name="_GoBack"/>
      <w:bookmarkEnd w:id="0"/>
      <w:r>
        <w:rPr>
          <w:rFonts w:ascii="Arial" w:eastAsia="Times New Roman" w:hAnsi="Arial" w:cs="Arial"/>
          <w:sz w:val="20"/>
          <w:szCs w:val="20"/>
        </w:rPr>
        <w:t>he axon between the nodes of Ranvier and fall below threshold, resulting in overall loss of the signal. Demyelination is believed to be the underlying cause of the disease multiple sclerosis.</w:t>
      </w:r>
      <w:r w:rsidR="00D74B38" w:rsidRPr="00D74B38">
        <w:rPr>
          <w:noProof/>
        </w:rPr>
        <w:t xml:space="preserve"> </w:t>
      </w:r>
    </w:p>
    <w:p w:rsidR="00831DA2" w:rsidRDefault="00D74B38" w:rsidP="009A18A9">
      <w:pPr>
        <w:spacing w:after="0" w:line="240" w:lineRule="auto"/>
        <w:rPr>
          <w:rFonts w:ascii="Arial" w:eastAsia="Times New Roman" w:hAnsi="Arial" w:cs="Arial"/>
          <w:sz w:val="20"/>
          <w:szCs w:val="20"/>
        </w:rPr>
      </w:pPr>
      <w:r>
        <w:rPr>
          <w:noProof/>
        </w:rPr>
        <w:lastRenderedPageBreak/>
        <w:drawing>
          <wp:anchor distT="0" distB="0" distL="114300" distR="114300" simplePos="0" relativeHeight="251764736" behindDoc="1" locked="0" layoutInCell="1" allowOverlap="1" wp14:anchorId="3E9B8269" wp14:editId="6EE6D72D">
            <wp:simplePos x="0" y="0"/>
            <wp:positionH relativeFrom="column">
              <wp:posOffset>3637280</wp:posOffset>
            </wp:positionH>
            <wp:positionV relativeFrom="paragraph">
              <wp:posOffset>3810</wp:posOffset>
            </wp:positionV>
            <wp:extent cx="2714625" cy="1526540"/>
            <wp:effectExtent l="0" t="0" r="9525" b="0"/>
            <wp:wrapTight wrapText="bothSides">
              <wp:wrapPolygon edited="0">
                <wp:start x="0" y="0"/>
                <wp:lineTo x="0" y="21295"/>
                <wp:lineTo x="21524" y="21295"/>
                <wp:lineTo x="21524" y="0"/>
                <wp:lineTo x="0" y="0"/>
              </wp:wrapPolygon>
            </wp:wrapTight>
            <wp:docPr id="47" name="Picture 47" descr="https://scontent.xx.fbcdn.net/hphotos-xft1/v/t1.0-9/1914570_10103416819962430_5385324126913788354_n.jpg?oh=fbc016a44e900d3ada41769500167817&amp;oe=578EB8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scontent.xx.fbcdn.net/hphotos-xft1/v/t1.0-9/1914570_10103416819962430_5385324126913788354_n.jpg?oh=fbc016a44e900d3ada41769500167817&amp;oe=578EB89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14625" cy="1526540"/>
                    </a:xfrm>
                    <a:prstGeom prst="rect">
                      <a:avLst/>
                    </a:prstGeom>
                    <a:noFill/>
                    <a:ln>
                      <a:noFill/>
                    </a:ln>
                  </pic:spPr>
                </pic:pic>
              </a:graphicData>
            </a:graphic>
          </wp:anchor>
        </w:drawing>
      </w:r>
    </w:p>
    <w:p w:rsidR="00033155" w:rsidRPr="00B234A9" w:rsidRDefault="00033155" w:rsidP="009A18A9">
      <w:pPr>
        <w:spacing w:after="0" w:line="240" w:lineRule="auto"/>
        <w:rPr>
          <w:rFonts w:ascii="Arial" w:eastAsia="Times New Roman" w:hAnsi="Arial" w:cs="Arial"/>
          <w:sz w:val="20"/>
          <w:szCs w:val="20"/>
        </w:rPr>
      </w:pPr>
    </w:p>
    <w:p w:rsidR="00634DA4" w:rsidRPr="00B234A9" w:rsidRDefault="00634DA4" w:rsidP="009A18A9">
      <w:pPr>
        <w:spacing w:after="0" w:line="240" w:lineRule="auto"/>
        <w:rPr>
          <w:rFonts w:ascii="Arial" w:eastAsia="Times New Roman" w:hAnsi="Arial" w:cs="Arial"/>
          <w:b/>
          <w:sz w:val="20"/>
          <w:szCs w:val="20"/>
        </w:rPr>
      </w:pPr>
      <w:r w:rsidRPr="00B234A9">
        <w:rPr>
          <w:rFonts w:ascii="Arial" w:eastAsia="Times New Roman" w:hAnsi="Arial" w:cs="Arial"/>
          <w:b/>
          <w:sz w:val="20"/>
          <w:szCs w:val="20"/>
        </w:rPr>
        <w:t>Guiding questions:</w:t>
      </w:r>
    </w:p>
    <w:p w:rsidR="00634DA4" w:rsidRPr="00B234A9" w:rsidRDefault="00634DA4" w:rsidP="009A18A9">
      <w:pPr>
        <w:spacing w:after="0" w:line="240" w:lineRule="auto"/>
        <w:rPr>
          <w:rFonts w:ascii="Arial" w:eastAsia="Times New Roman" w:hAnsi="Arial" w:cs="Arial"/>
          <w:sz w:val="20"/>
          <w:szCs w:val="20"/>
        </w:rPr>
      </w:pPr>
    </w:p>
    <w:p w:rsidR="000E3077" w:rsidRPr="00033155" w:rsidRDefault="000E3077" w:rsidP="00033155">
      <w:pPr>
        <w:spacing w:after="0" w:line="240" w:lineRule="auto"/>
        <w:textAlignment w:val="baseline"/>
        <w:rPr>
          <w:rFonts w:ascii="Arial" w:eastAsia="Times New Roman" w:hAnsi="Arial" w:cs="Arial"/>
          <w:sz w:val="20"/>
          <w:szCs w:val="20"/>
        </w:rPr>
      </w:pPr>
      <w:r w:rsidRPr="00033155">
        <w:rPr>
          <w:rFonts w:ascii="Arial" w:eastAsia="Times New Roman" w:hAnsi="Arial" w:cs="Arial"/>
          <w:sz w:val="20"/>
          <w:szCs w:val="20"/>
        </w:rPr>
        <w:t xml:space="preserve">Prepare a “neural pathway” that includes a power source, a current meter, and </w:t>
      </w:r>
      <w:r w:rsidR="008B1B39" w:rsidRPr="00033155">
        <w:rPr>
          <w:rFonts w:ascii="Arial" w:eastAsia="Times New Roman" w:hAnsi="Arial" w:cs="Arial"/>
          <w:sz w:val="20"/>
          <w:szCs w:val="20"/>
        </w:rPr>
        <w:t xml:space="preserve">a </w:t>
      </w:r>
      <w:r w:rsidR="008B1B39" w:rsidRPr="00033155">
        <w:rPr>
          <w:rFonts w:ascii="Arial" w:eastAsia="Times New Roman" w:hAnsi="Arial" w:cs="Arial"/>
          <w:b/>
          <w:sz w:val="20"/>
          <w:szCs w:val="20"/>
        </w:rPr>
        <w:t xml:space="preserve">thin neuron </w:t>
      </w:r>
      <w:r w:rsidR="008B1B39" w:rsidRPr="00033155">
        <w:rPr>
          <w:rFonts w:ascii="Arial" w:eastAsia="Times New Roman" w:hAnsi="Arial" w:cs="Arial"/>
          <w:sz w:val="20"/>
          <w:szCs w:val="20"/>
        </w:rPr>
        <w:t xml:space="preserve">with </w:t>
      </w:r>
      <w:r w:rsidR="00033155">
        <w:rPr>
          <w:rFonts w:ascii="Arial" w:eastAsia="Times New Roman" w:hAnsi="Arial" w:cs="Arial"/>
          <w:sz w:val="20"/>
          <w:szCs w:val="20"/>
        </w:rPr>
        <w:t>four segments.</w:t>
      </w:r>
      <w:r w:rsidR="00DE31E3">
        <w:rPr>
          <w:rFonts w:ascii="Arial" w:eastAsia="Times New Roman" w:hAnsi="Arial" w:cs="Arial"/>
          <w:sz w:val="20"/>
          <w:szCs w:val="20"/>
        </w:rPr>
        <w:t xml:space="preserve"> See the next page’s diagram, and check with your </w:t>
      </w:r>
      <w:r w:rsidRPr="00033155">
        <w:rPr>
          <w:rFonts w:ascii="Arial" w:eastAsia="Times New Roman" w:hAnsi="Arial" w:cs="Arial"/>
          <w:sz w:val="20"/>
          <w:szCs w:val="20"/>
        </w:rPr>
        <w:t>teacher to ensure that you have the correct setup before turning on the circuit!</w:t>
      </w:r>
    </w:p>
    <w:p w:rsidR="000E3077" w:rsidRDefault="000E3077" w:rsidP="000E3077">
      <w:pPr>
        <w:spacing w:after="0" w:line="240" w:lineRule="auto"/>
        <w:textAlignment w:val="baseline"/>
        <w:rPr>
          <w:rFonts w:ascii="Arial" w:eastAsia="Times New Roman" w:hAnsi="Arial" w:cs="Arial"/>
          <w:sz w:val="20"/>
          <w:szCs w:val="20"/>
        </w:rPr>
      </w:pPr>
    </w:p>
    <w:p w:rsidR="00033155" w:rsidRDefault="00033155" w:rsidP="000E3077">
      <w:pPr>
        <w:spacing w:after="0" w:line="240" w:lineRule="auto"/>
        <w:textAlignment w:val="baseline"/>
        <w:rPr>
          <w:rFonts w:ascii="Arial" w:eastAsia="Times New Roman" w:hAnsi="Arial" w:cs="Arial"/>
          <w:sz w:val="20"/>
          <w:szCs w:val="20"/>
        </w:rPr>
      </w:pPr>
    </w:p>
    <w:p w:rsidR="00033155" w:rsidRDefault="00033155" w:rsidP="000E3077">
      <w:pPr>
        <w:spacing w:after="0" w:line="240" w:lineRule="auto"/>
        <w:textAlignment w:val="baseline"/>
        <w:rPr>
          <w:rFonts w:ascii="Arial" w:eastAsia="Times New Roman" w:hAnsi="Arial" w:cs="Arial"/>
          <w:sz w:val="20"/>
          <w:szCs w:val="20"/>
        </w:rPr>
      </w:pPr>
    </w:p>
    <w:p w:rsidR="00033155" w:rsidRDefault="00033155" w:rsidP="000E3077">
      <w:pPr>
        <w:spacing w:after="0" w:line="240" w:lineRule="auto"/>
        <w:textAlignment w:val="baseline"/>
        <w:rPr>
          <w:rFonts w:ascii="Arial" w:eastAsia="Times New Roman" w:hAnsi="Arial" w:cs="Arial"/>
          <w:sz w:val="20"/>
          <w:szCs w:val="20"/>
        </w:rPr>
      </w:pPr>
    </w:p>
    <w:p w:rsidR="00033155" w:rsidRDefault="00033155" w:rsidP="000E3077">
      <w:pPr>
        <w:spacing w:after="0" w:line="240" w:lineRule="auto"/>
        <w:textAlignment w:val="baseline"/>
        <w:rPr>
          <w:rFonts w:ascii="Arial" w:eastAsia="Times New Roman" w:hAnsi="Arial" w:cs="Arial"/>
          <w:sz w:val="20"/>
          <w:szCs w:val="20"/>
        </w:rPr>
      </w:pPr>
    </w:p>
    <w:p w:rsidR="000E3077" w:rsidRDefault="00BB42A9" w:rsidP="000E3077">
      <w:pPr>
        <w:spacing w:after="0" w:line="240" w:lineRule="auto"/>
        <w:textAlignment w:val="baseline"/>
        <w:rPr>
          <w:rFonts w:ascii="Arial" w:eastAsia="Times New Roman" w:hAnsi="Arial" w:cs="Arial"/>
          <w:sz w:val="20"/>
          <w:szCs w:val="20"/>
        </w:rPr>
      </w:pPr>
      <w:r>
        <w:rPr>
          <w:rFonts w:ascii="Arial" w:eastAsia="Times New Roman" w:hAnsi="Arial" w:cs="Arial"/>
          <w:noProof/>
          <w:sz w:val="20"/>
          <w:szCs w:val="20"/>
        </w:rPr>
        <mc:AlternateContent>
          <mc:Choice Requires="wpg">
            <w:drawing>
              <wp:anchor distT="0" distB="0" distL="114300" distR="114300" simplePos="0" relativeHeight="251744256" behindDoc="0" locked="0" layoutInCell="1" allowOverlap="1">
                <wp:simplePos x="0" y="0"/>
                <wp:positionH relativeFrom="column">
                  <wp:posOffset>638175</wp:posOffset>
                </wp:positionH>
                <wp:positionV relativeFrom="paragraph">
                  <wp:posOffset>57150</wp:posOffset>
                </wp:positionV>
                <wp:extent cx="5033792" cy="1657350"/>
                <wp:effectExtent l="0" t="0" r="14605" b="95250"/>
                <wp:wrapNone/>
                <wp:docPr id="213" name="Group 213"/>
                <wp:cNvGraphicFramePr/>
                <a:graphic xmlns:a="http://schemas.openxmlformats.org/drawingml/2006/main">
                  <a:graphicData uri="http://schemas.microsoft.com/office/word/2010/wordprocessingGroup">
                    <wpg:wgp>
                      <wpg:cNvGrpSpPr/>
                      <wpg:grpSpPr>
                        <a:xfrm>
                          <a:off x="0" y="0"/>
                          <a:ext cx="5033792" cy="1657350"/>
                          <a:chOff x="0" y="0"/>
                          <a:chExt cx="5033792" cy="1657350"/>
                        </a:xfrm>
                      </wpg:grpSpPr>
                      <wpg:grpSp>
                        <wpg:cNvPr id="195" name="Group 195"/>
                        <wpg:cNvGrpSpPr/>
                        <wpg:grpSpPr>
                          <a:xfrm>
                            <a:off x="0" y="0"/>
                            <a:ext cx="5033792" cy="1524000"/>
                            <a:chOff x="0" y="0"/>
                            <a:chExt cx="5033792" cy="1524000"/>
                          </a:xfrm>
                        </wpg:grpSpPr>
                        <wpg:grpSp>
                          <wpg:cNvPr id="193" name="Group 193"/>
                          <wpg:cNvGrpSpPr/>
                          <wpg:grpSpPr>
                            <a:xfrm>
                              <a:off x="0" y="0"/>
                              <a:ext cx="5033792" cy="1524000"/>
                              <a:chOff x="0" y="0"/>
                              <a:chExt cx="5033792" cy="1524000"/>
                            </a:xfrm>
                          </wpg:grpSpPr>
                          <wpg:grpSp>
                            <wpg:cNvPr id="61" name="Group 61"/>
                            <wpg:cNvGrpSpPr/>
                            <wpg:grpSpPr>
                              <a:xfrm>
                                <a:off x="514350" y="1371600"/>
                                <a:ext cx="4010025" cy="152400"/>
                                <a:chOff x="0" y="0"/>
                                <a:chExt cx="4010025" cy="152400"/>
                              </a:xfrm>
                            </wpg:grpSpPr>
                            <wps:wsp>
                              <wps:cNvPr id="57" name="Rounded Rectangle 57"/>
                              <wps:cNvSpPr/>
                              <wps:spPr>
                                <a:xfrm>
                                  <a:off x="0" y="0"/>
                                  <a:ext cx="942975" cy="152400"/>
                                </a:xfrm>
                                <a:prstGeom prst="round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Rounded Rectangle 58"/>
                              <wps:cNvSpPr/>
                              <wps:spPr>
                                <a:xfrm>
                                  <a:off x="3067050" y="0"/>
                                  <a:ext cx="942975" cy="152400"/>
                                </a:xfrm>
                                <a:prstGeom prst="round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Rounded Rectangle 59"/>
                              <wps:cNvSpPr/>
                              <wps:spPr>
                                <a:xfrm>
                                  <a:off x="2038350" y="0"/>
                                  <a:ext cx="942975" cy="152400"/>
                                </a:xfrm>
                                <a:prstGeom prst="round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Rounded Rectangle 60"/>
                              <wps:cNvSpPr/>
                              <wps:spPr>
                                <a:xfrm>
                                  <a:off x="1009648" y="0"/>
                                  <a:ext cx="942975" cy="152400"/>
                                </a:xfrm>
                                <a:prstGeom prst="round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2" name="Freeform 62"/>
                            <wps:cNvSpPr/>
                            <wps:spPr>
                              <a:xfrm>
                                <a:off x="0" y="266700"/>
                                <a:ext cx="1995317" cy="1175636"/>
                              </a:xfrm>
                              <a:custGeom>
                                <a:avLst/>
                                <a:gdLst>
                                  <a:gd name="connsiteX0" fmla="*/ 509084 w 1995317"/>
                                  <a:gd name="connsiteY0" fmla="*/ 1175636 h 1175636"/>
                                  <a:gd name="connsiteX1" fmla="*/ 70934 w 1995317"/>
                                  <a:gd name="connsiteY1" fmla="*/ 480311 h 1175636"/>
                                  <a:gd name="connsiteX2" fmla="*/ 1823534 w 1995317"/>
                                  <a:gd name="connsiteY2" fmla="*/ 42161 h 1175636"/>
                                  <a:gd name="connsiteX3" fmla="*/ 1833059 w 1995317"/>
                                  <a:gd name="connsiteY3" fmla="*/ 42161 h 1175636"/>
                                </a:gdLst>
                                <a:ahLst/>
                                <a:cxnLst>
                                  <a:cxn ang="0">
                                    <a:pos x="connsiteX0" y="connsiteY0"/>
                                  </a:cxn>
                                  <a:cxn ang="0">
                                    <a:pos x="connsiteX1" y="connsiteY1"/>
                                  </a:cxn>
                                  <a:cxn ang="0">
                                    <a:pos x="connsiteX2" y="connsiteY2"/>
                                  </a:cxn>
                                  <a:cxn ang="0">
                                    <a:pos x="connsiteX3" y="connsiteY3"/>
                                  </a:cxn>
                                </a:cxnLst>
                                <a:rect l="l" t="t" r="r" b="b"/>
                                <a:pathLst>
                                  <a:path w="1995317" h="1175636">
                                    <a:moveTo>
                                      <a:pt x="509084" y="1175636"/>
                                    </a:moveTo>
                                    <a:cubicBezTo>
                                      <a:pt x="180471" y="922430"/>
                                      <a:pt x="-148141" y="669224"/>
                                      <a:pt x="70934" y="480311"/>
                                    </a:cubicBezTo>
                                    <a:cubicBezTo>
                                      <a:pt x="290009" y="291398"/>
                                      <a:pt x="1529847" y="115186"/>
                                      <a:pt x="1823534" y="42161"/>
                                    </a:cubicBezTo>
                                    <a:cubicBezTo>
                                      <a:pt x="2117221" y="-30864"/>
                                      <a:pt x="1975140" y="5648"/>
                                      <a:pt x="1833059" y="42161"/>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Freeform 63"/>
                            <wps:cNvSpPr/>
                            <wps:spPr>
                              <a:xfrm flipH="1">
                                <a:off x="3038475" y="266700"/>
                                <a:ext cx="1995317" cy="1175636"/>
                              </a:xfrm>
                              <a:custGeom>
                                <a:avLst/>
                                <a:gdLst>
                                  <a:gd name="connsiteX0" fmla="*/ 509084 w 1995317"/>
                                  <a:gd name="connsiteY0" fmla="*/ 1175636 h 1175636"/>
                                  <a:gd name="connsiteX1" fmla="*/ 70934 w 1995317"/>
                                  <a:gd name="connsiteY1" fmla="*/ 480311 h 1175636"/>
                                  <a:gd name="connsiteX2" fmla="*/ 1823534 w 1995317"/>
                                  <a:gd name="connsiteY2" fmla="*/ 42161 h 1175636"/>
                                  <a:gd name="connsiteX3" fmla="*/ 1833059 w 1995317"/>
                                  <a:gd name="connsiteY3" fmla="*/ 42161 h 1175636"/>
                                </a:gdLst>
                                <a:ahLst/>
                                <a:cxnLst>
                                  <a:cxn ang="0">
                                    <a:pos x="connsiteX0" y="connsiteY0"/>
                                  </a:cxn>
                                  <a:cxn ang="0">
                                    <a:pos x="connsiteX1" y="connsiteY1"/>
                                  </a:cxn>
                                  <a:cxn ang="0">
                                    <a:pos x="connsiteX2" y="connsiteY2"/>
                                  </a:cxn>
                                  <a:cxn ang="0">
                                    <a:pos x="connsiteX3" y="connsiteY3"/>
                                  </a:cxn>
                                </a:cxnLst>
                                <a:rect l="l" t="t" r="r" b="b"/>
                                <a:pathLst>
                                  <a:path w="1995317" h="1175636">
                                    <a:moveTo>
                                      <a:pt x="509084" y="1175636"/>
                                    </a:moveTo>
                                    <a:cubicBezTo>
                                      <a:pt x="180471" y="922430"/>
                                      <a:pt x="-148141" y="669224"/>
                                      <a:pt x="70934" y="480311"/>
                                    </a:cubicBezTo>
                                    <a:cubicBezTo>
                                      <a:pt x="290009" y="291398"/>
                                      <a:pt x="1529847" y="115186"/>
                                      <a:pt x="1823534" y="42161"/>
                                    </a:cubicBezTo>
                                    <a:cubicBezTo>
                                      <a:pt x="2117221" y="-30864"/>
                                      <a:pt x="1975140" y="5648"/>
                                      <a:pt x="1833059" y="42161"/>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 name="Rounded Rectangle 192"/>
                            <wps:cNvSpPr/>
                            <wps:spPr>
                              <a:xfrm>
                                <a:off x="1990725" y="0"/>
                                <a:ext cx="1043305" cy="609600"/>
                              </a:xfrm>
                              <a:prstGeom prst="round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8321BE" w:rsidRDefault="008321BE" w:rsidP="005E4141">
                                  <w:pPr>
                                    <w:jc w:val="center"/>
                                  </w:pPr>
                                  <w:r>
                                    <w:t>Battery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94" name="Oval 194"/>
                          <wps:cNvSpPr/>
                          <wps:spPr>
                            <a:xfrm>
                              <a:off x="4067175" y="323850"/>
                              <a:ext cx="390540" cy="390525"/>
                            </a:xfrm>
                            <a:prstGeom prst="ellipse">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8321BE" w:rsidRDefault="008321BE" w:rsidP="005E4141">
                                <w:pPr>
                                  <w:jc w:val="center"/>
                                </w:pPr>
                                <w: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97" name="Straight Arrow Connector 197"/>
                        <wps:cNvCnPr/>
                        <wps:spPr>
                          <a:xfrm flipH="1">
                            <a:off x="3724275" y="1647825"/>
                            <a:ext cx="52399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98" name="Straight Arrow Connector 198"/>
                        <wps:cNvCnPr/>
                        <wps:spPr>
                          <a:xfrm flipH="1">
                            <a:off x="771525" y="1657350"/>
                            <a:ext cx="52399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99" name="Straight Arrow Connector 199"/>
                        <wps:cNvCnPr/>
                        <wps:spPr>
                          <a:xfrm flipH="1">
                            <a:off x="1781175" y="1647825"/>
                            <a:ext cx="52399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00" name="Straight Arrow Connector 200"/>
                        <wps:cNvCnPr/>
                        <wps:spPr>
                          <a:xfrm flipH="1">
                            <a:off x="2800350" y="1647825"/>
                            <a:ext cx="52399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01" name="Straight Arrow Connector 201"/>
                        <wps:cNvCnPr/>
                        <wps:spPr>
                          <a:xfrm>
                            <a:off x="4133850" y="142875"/>
                            <a:ext cx="457200" cy="1238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se="http://schemas.microsoft.com/office/word/2015/wordml/symex" xmlns:cx2="http://schemas.microsoft.com/office/drawing/2015/10/21/chartex" xmlns:cx1="http://schemas.microsoft.com/office/drawing/2015/9/8/chartex" xmlns:cx="http://schemas.microsoft.com/office/drawing/2014/chartex">
            <w:pict>
              <v:group id="Group 213" o:spid="_x0000_s1026" style="position:absolute;margin-left:50.25pt;margin-top:4.5pt;width:396.35pt;height:130.5pt;z-index:251744256" coordsize="50337,16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">
                <v:group id="Group 195" o:spid="_x0000_s1027" style="position:absolute;width:50337;height:15240" coordsize="50337,15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7msQ8MAAADcAAAADwAAAGRycy9kb3ducmV2LnhtbERPS4vCMBC+L/gfwgje&#10;NK2iuF2jiKh4EMEHLHsbmrEtNpPSxLb++82CsLf5+J6zWHWmFA3VrrCsIB5FIIhTqwvOFNyuu+Ec&#10;hPPIGkvLpOBFDlbL3scCE21bPlNz8ZkIIewSVJB7XyVSujQng25kK+LA3W1t0AdYZ1LX2IZwU8px&#10;FM2kwYJDQ44VbXJKH5enUbBvsV1P4m1zfNw3r5/r9PR9jEmpQb9bf4Hw1Pl/8dt90GH+5x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uaxDwwAAANwAAAAP&#10;AAAAAAAAAAAAAAAAAKoCAABkcnMvZG93bnJldi54bWxQSwUGAAAAAAQABAD6AAAAmgMAAAAA&#10;">
                  <v:group id="Group 193" o:spid="_x0000_s1028" style="position:absolute;width:50337;height:15240" coordsize="50337,15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RrMQAAADcAAAADwAAAGRycy9kb3ducmV2LnhtbERPS2vCQBC+C/0PyxR6&#10;M5s0VNo0q4jU0oMU1ELpbciOSTA7G7JrHv/eFQre5uN7Tr4aTSN66lxtWUESxSCIC6trLhX8HLfz&#10;VxDOI2tsLJOCiRyslg+zHDNtB95Tf/ClCCHsMlRQed9mUrqiIoMusi1x4E62M+gD7EqpOxxCuGnk&#10;cxwvpMGaQ0OFLW0qKs6Hi1HwOeCwTpOPfnc+baa/48v37y4hpZ4ex/U7CE+jv4v/3V86zH9L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xyRrMQAAADcAAAA&#10;DwAAAAAAAAAAAAAAAACqAgAAZHJzL2Rvd25yZXYueG1sUEsFBgAAAAAEAAQA+gAAAJsDAAAAAA==&#10;">
                    <v:group id="Group 61" o:spid="_x0000_s1029" style="position:absolute;left:5143;top:13716;width:40100;height:1524" coordsize="40100,15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roundrect id="Rounded Rectangle 57" o:spid="_x0000_s1030" style="position:absolute;width:9429;height:15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S3y8MA&#10;AADbAAAADwAAAGRycy9kb3ducmV2LnhtbESPQYvCMBSE74L/ITzBm6Yr6ko1igiCIgra1fOjedt2&#10;t3kpTdTqr98sCB6HmfmGmS0aU4ob1a6wrOCjH4EgTq0uOFPwlax7ExDOI2ssLZOCBzlYzNutGcba&#10;3vlIt5PPRICwi1FB7n0VS+nSnAy6vq2Ig/dta4M+yDqTusZ7gJtSDqJoLA0WHBZyrGiVU/p7uhoF&#10;e/esHtvzwR+GKRab4eVnVO4SpbqdZjkF4anx7/CrvdEKRp/w/yX8AD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IS3y8MAAADbAAAADwAAAAAAAAAAAAAAAACYAgAAZHJzL2Rv&#10;d25yZXYueG1sUEsFBgAAAAAEAAQA9QAAAIgDAAAAAA==&#10;" fillcolor="#bdd6ee [1300]" strokecolor="#1f4d78 [1604]" strokeweight="1pt">
                        <v:stroke joinstyle="miter"/>
                      </v:roundrect>
                      <v:roundrect id="Rounded Rectangle 58" o:spid="_x0000_s1031" style="position:absolute;left:30670;width:9430;height:15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sjucAA&#10;AADbAAAADwAAAGRycy9kb3ducmV2LnhtbERPTYvCMBC9C/sfwgjeNFVUpJoWWRAUUdDueh6a2bZr&#10;MylN1Oqv3xwWPD7e9yrtTC3u1LrKsoLxKAJBnFtdcaHgK9sMFyCcR9ZYWyYFT3KQJh+9FcbaPvhE&#10;97MvRAhhF6OC0vsmltLlJRl0I9sQB+7HtgZ9gG0hdYuPEG5qOYmiuTRYcWgosaHPkvLr+WYUHNyr&#10;ee6+j/44zbHaTi+/s3qfKTXod+slCE+df4v/3VutYBbGhi/hB8jk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RsjucAAAADbAAAADwAAAAAAAAAAAAAAAACYAgAAZHJzL2Rvd25y&#10;ZXYueG1sUEsFBgAAAAAEAAQA9QAAAIUDAAAAAA==&#10;" fillcolor="#bdd6ee [1300]" strokecolor="#1f4d78 [1604]" strokeweight="1pt">
                        <v:stroke joinstyle="miter"/>
                      </v:roundrect>
                      <v:roundrect id="Rounded Rectangle 59" o:spid="_x0000_s1032" style="position:absolute;left:20383;width:9430;height:15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eGIsMA&#10;AADbAAAADwAAAGRycy9kb3ducmV2LnhtbESPQYvCMBSE74L/ITzBm6YrKms1igiCIgra1fOjedt2&#10;t3kpTdTqr98sCB6HmfmGmS0aU4ob1a6wrOCjH4EgTq0uOFPwlax7nyCcR9ZYWiYFD3KwmLdbM4y1&#10;vfORbiefiQBhF6OC3PsqltKlORl0fVsRB+/b1gZ9kHUmdY33ADelHETRWBosOCzkWNEqp/T3dDUK&#10;9u5ZPbbngz8MUyw2w8vPqNwlSnU7zXIKwlPj3+FXe6MVjCbw/yX8AD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leGIsMAAADbAAAADwAAAAAAAAAAAAAAAACYAgAAZHJzL2Rv&#10;d25yZXYueG1sUEsFBgAAAAAEAAQA9QAAAIgDAAAAAA==&#10;" fillcolor="#bdd6ee [1300]" strokecolor="#1f4d78 [1604]" strokeweight="1pt">
                        <v:stroke joinstyle="miter"/>
                      </v:roundrect>
                      <v:roundrect id="Rounded Rectangle 60" o:spid="_x0000_s1033" style="position:absolute;left:10096;width:9430;height:15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HlAsAA&#10;AADbAAAADwAAAGRycy9kb3ducmV2LnhtbERPTYvCMBC9C/sfwgjeNFVUpJqWZUFQREG763loZtvu&#10;NpPSRK3+enMQPD7e9yrtTC2u1LrKsoLxKAJBnFtdcaHgO1sPFyCcR9ZYWyYFd3KQJh+9Fcba3vhI&#10;15MvRAhhF6OC0vsmltLlJRl0I9sQB+7XtgZ9gG0hdYu3EG5qOYmiuTRYcWgosaGvkvL/08Uo2LtH&#10;c9/+HPxhmmO1mZ7/ZvUuU2rQ7z6XIDx1/i1+uTdawTysD1/CD5DJ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QHlAsAAAADbAAAADwAAAAAAAAAAAAAAAACYAgAAZHJzL2Rvd25y&#10;ZXYueG1sUEsFBgAAAAAEAAQA9QAAAIUDAAAAAA==&#10;" fillcolor="#bdd6ee [1300]" strokecolor="#1f4d78 [1604]" strokeweight="1pt">
                        <v:stroke joinstyle="miter"/>
                      </v:roundrect>
                    </v:group>
                    <v:shape id="Freeform 62" o:spid="_x0000_s1034" style="position:absolute;top:2667;width:19953;height:11756;visibility:visible;mso-wrap-style:square;v-text-anchor:middle" coordsize="1995317,11756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JUvcIA&#10;AADbAAAADwAAAGRycy9kb3ducmV2LnhtbESPQYvCMBSE74L/ITzB25rqobhdo4ggeBLt7qHHR/O2&#10;LTYvoYm1+uuNIHgcZuYbZrUZTCt66nxjWcF8loAgLq1uuFLw97v/WoLwAVlja5kU3MnDZj0erTDT&#10;9sZn6vNQiQhhn6GCOgSXSenLmgz6mXXE0fu3ncEQZVdJ3eEtwk0rF0mSSoMNx4UaHe1qKi/51SjY&#10;FfPv4Vgti6Mt0j5/nNz2cXZKTSfD9gdEoCF8wu/2QStIF/D6En+AX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lS9wgAAANsAAAAPAAAAAAAAAAAAAAAAAJgCAABkcnMvZG93&#10;bnJldi54bWxQSwUGAAAAAAQABAD1AAAAhwMAAAAA&#10;" path="m509084,1175636c180471,922430,-148141,669224,70934,480311,290009,291398,1529847,115186,1823534,42161v293687,-73025,151606,-36513,9525,e" filled="f" strokecolor="#1f4d78 [1604]" strokeweight="1pt">
                      <v:stroke joinstyle="miter"/>
                      <v:path arrowok="t" o:connecttype="custom" o:connectlocs="509084,1175636;70934,480311;1823534,42161;1833059,42161" o:connectangles="0,0,0,0"/>
                    </v:shape>
                    <v:shape id="Freeform 63" o:spid="_x0000_s1035" style="position:absolute;left:30384;top:2667;width:19953;height:11756;flip:x;visibility:visible;mso-wrap-style:square;v-text-anchor:middle" coordsize="1995317,11756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Tby8QA&#10;AADbAAAADwAAAGRycy9kb3ducmV2LnhtbESP3WrCQBSE7wu+w3KE3hSzSQsi0VWkEPBCkFof4Jg9&#10;+dHs2bi7TdK37xYKvRxm5htms5tMJwZyvrWsIEtSEMSl1S3XCi6fxWIFwgdkjZ1lUvBNHnbb2dMG&#10;c21H/qDhHGoRIexzVNCE0OdS+rIhgz6xPXH0KusMhihdLbXDMcJNJ1/TdCkNthwXGuzpvaHyfv4y&#10;Ch7udKxfblkvC7+vrifpsxFXSj3Pp/0aRKAp/If/2getYPkGv1/iD5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k28vEAAAA2wAAAA8AAAAAAAAAAAAAAAAAmAIAAGRycy9k&#10;b3ducmV2LnhtbFBLBQYAAAAABAAEAPUAAACJAwAAAAA=&#10;" path="m509084,1175636c180471,922430,-148141,669224,70934,480311,290009,291398,1529847,115186,1823534,42161v293687,-73025,151606,-36513,9525,e" filled="f" strokecolor="#1f4d78 [1604]" strokeweight="1pt">
                      <v:stroke joinstyle="miter"/>
                      <v:path arrowok="t" o:connecttype="custom" o:connectlocs="509084,1175636;70934,480311;1823534,42161;1833059,42161" o:connectangles="0,0,0,0"/>
                    </v:shape>
                    <v:roundrect id="Rounded Rectangle 192" o:spid="_x0000_s1036" style="position:absolute;left:19907;width:10433;height:609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0uMEA&#10;AADcAAAADwAAAGRycy9kb3ducmV2LnhtbERPTYvCMBC9C/6HMII3TRUVt2sUEQRFFFbdPQ/N2Fab&#10;SWmiVn+9EYS9zeN9zmRWm0LcqHK5ZQW9bgSCOLE651TB8bDsjEE4j6yxsEwKHuRgNm02Jhhre+cf&#10;uu19KkIIuxgVZN6XsZQuycig69qSOHAnWxn0AVap1BXeQ7gpZD+KRtJgzqEhw5IWGSWX/dUo2Lpn&#10;+Vj/7vxukGC+Gvydh8XmoFS7Vc+/QXiq/b/4417pMP+rD+9nwgVy+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maNLjBAAAA3AAAAA8AAAAAAAAAAAAAAAAAmAIAAGRycy9kb3du&#10;cmV2LnhtbFBLBQYAAAAABAAEAPUAAACGAwAAAAA=&#10;" fillcolor="#bdd6ee [1300]" strokecolor="#1f4d78 [1604]" strokeweight="1pt">
                      <v:stroke joinstyle="miter"/>
                      <v:textbox>
                        <w:txbxContent>
                          <w:p w:rsidR="008321BE" w:rsidRDefault="008321BE" w:rsidP="005E4141">
                            <w:pPr>
                              <w:jc w:val="center"/>
                            </w:pPr>
                            <w:r>
                              <w:t>Battery</w:t>
                            </w:r>
                          </w:p>
                        </w:txbxContent>
                      </v:textbox>
                    </v:roundrect>
                  </v:group>
                  <v:oval id="Oval 194" o:spid="_x0000_s1037" style="position:absolute;left:40671;top:3238;width:3906;height:3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zAhMIA&#10;AADcAAAADwAAAGRycy9kb3ducmV2LnhtbERPTUsDMRC9C/0PYYTebNZWtK5NS1sQBLG0VfA6bMbs&#10;4mYSNrPt+u+NIPQ2j/c5i9XgW3WiLjWBDdxOClDEVbANOwMf7883c1BJkC22gcnADyVYLUdXCyxt&#10;OPOBTkdxKodwKtFALRJLrVNVk8c0CZE4c1+h8ygZdk7bDs853Ld6WhT32mPDuaHGSNuaqu9j7w3M&#10;NuJ2+xg/34Tn/V5PX11/eDBmfD2sn0AJDXIR/7tfbJ7/eAd/z+QL9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LMCEwgAAANwAAAAPAAAAAAAAAAAAAAAAAJgCAABkcnMvZG93&#10;bnJldi54bWxQSwUGAAAAAAQABAD1AAAAhwMAAAAA&#10;" fillcolor="#bdd6ee [1300]" strokecolor="#1f4d78 [1604]" strokeweight="1pt">
                    <v:stroke joinstyle="miter"/>
                    <v:textbox>
                      <w:txbxContent>
                        <w:p w:rsidR="008321BE" w:rsidRDefault="008321BE" w:rsidP="005E4141">
                          <w:pPr>
                            <w:jc w:val="center"/>
                          </w:pPr>
                          <w:r>
                            <w:t>A</w:t>
                          </w:r>
                        </w:p>
                      </w:txbxContent>
                    </v:textbox>
                  </v:oval>
                </v:group>
                <v:shapetype id="_x0000_t32" coordsize="21600,21600" o:spt="32" o:oned="t" path="m,l21600,21600e" filled="f">
                  <v:path arrowok="t" fillok="f" o:connecttype="none"/>
                  <o:lock v:ext="edit" shapetype="t"/>
                </v:shapetype>
                <v:shape id="Straight Arrow Connector 197" o:spid="_x0000_s1038" type="#_x0000_t32" style="position:absolute;left:37242;top:16478;width:524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lGcUAAADcAAAADwAAAGRycy9kb3ducmV2LnhtbERPS0/CQBC+m/gfNkPCxcBWVB6FhWCJ&#10;CVfRRLhNukO32p0t3aVUfz1rYuJtvnzPWaw6W4mWGl86VnA/TEAQ506XXCh4f3sZTEH4gKyxckwK&#10;vsnDanl7s8BUuwu/UrsLhYgh7FNUYEKoUyl9bsiiH7qaOHJH11gMETaF1A1eYrit5ChJxtJiybHB&#10;YE2Zofxrd7YKDscn3T5nmzI3++zh4+7x5/S53yjV73XrOYhAXfgX/7m3Os6fTeD3mXiBXF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z+lGcUAAADcAAAADwAAAAAAAAAA&#10;AAAAAAChAgAAZHJzL2Rvd25yZXYueG1sUEsFBgAAAAAEAAQA+QAAAJMDAAAAAA==&#10;" strokecolor="#5b9bd5 [3204]" strokeweight=".5pt">
                  <v:stroke endarrow="block" joinstyle="miter"/>
                </v:shape>
                <v:shape id="Straight Arrow Connector 198" o:spid="_x0000_s1039" type="#_x0000_t32" style="position:absolute;left:7715;top:16573;width:524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Axa8cAAADcAAAADwAAAGRycy9kb3ducmV2LnhtbESPT0/DMAzF70h8h8hIXBBLYYBGWTZB&#10;p0lc90fauFmN1xQapzSh6/j08wGJm633/N7P0/ngG9VTF+vABu5GGSjiMtiaKwPbzfJ2AiomZItN&#10;YDJwogjz2eXFFHMbjryifp0qJSEcczTgUmpzrWPpyGMchZZYtEPoPCZZu0rbDo8S7ht9n2VP2mPN&#10;0uCwpcJR+bX+8QY+Do+2fysWden2xXh38/D7/blfGHN9Nby+gEo0pH/z3/W7FfxnoZVnZAI9Ow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oDFrxwAAANwAAAAPAAAAAAAA&#10;AAAAAAAAAKECAABkcnMvZG93bnJldi54bWxQSwUGAAAAAAQABAD5AAAAlQMAAAAA&#10;" strokecolor="#5b9bd5 [3204]" strokeweight=".5pt">
                  <v:stroke endarrow="block" joinstyle="miter"/>
                </v:shape>
                <v:shape id="Straight Arrow Connector 199" o:spid="_x0000_s1040" type="#_x0000_t32" style="position:absolute;left:17811;top:16478;width:524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eyU8MUAAADcAAAADwAAAGRycy9kb3ducmV2LnhtbERPS2vCQBC+F/oflhG8FN3UtqLRVdpI&#10;oVcfoN6G7JiNzc6m2W2M/vpuodDbfHzPmS87W4mWGl86VvA4TEAQ506XXCjYbd8HExA+IGusHJOC&#10;K3lYLu7v5phqd+E1tZtQiBjCPkUFJoQ6ldLnhiz6oauJI3dyjcUQYVNI3eAlhttKjpJkLC2WHBsM&#10;1pQZyj8331bB8fSi27dsVebmkD3tH55vX+fDSql+r3udgQjUhX/xn/tDx/nTKfw+Ey+Qi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eyU8MUAAADcAAAADwAAAAAAAAAA&#10;AAAAAAChAgAAZHJzL2Rvd25yZXYueG1sUEsFBgAAAAAEAAQA+QAAAJMDAAAAAA==&#10;" strokecolor="#5b9bd5 [3204]" strokeweight=".5pt">
                  <v:stroke endarrow="block" joinstyle="miter"/>
                </v:shape>
                <v:shape id="Straight Arrow Connector 200" o:spid="_x0000_s1041" type="#_x0000_t32" style="position:absolute;left:28003;top:16478;width:524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JlsYAAADcAAAADwAAAGRycy9kb3ducmV2LnhtbESPT2vCQBTE7wW/w/IKvZS6adUiqavY&#10;iODVP6DeHtlnNm32bZrdxuind4VCj8PM/IaZzDpbiZYaXzpW8NpPQBDnTpdcKNhtly9jED4ga6wc&#10;k4ILeZhNew8TTLU785raTShEhLBPUYEJoU6l9Lkhi77vauLonVxjMUTZFFI3eI5wW8m3JHmXFkuO&#10;CwZrygzl35tfq+B4Gun2M1uUuTlkg/3z8PrzdVgo9fTYzT9ABOrCf/ivvdIKIhHuZ+IRkN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P5yZbGAAAA3AAAAA8AAAAAAAAA&#10;AAAAAAAAoQIAAGRycy9kb3ducmV2LnhtbFBLBQYAAAAABAAEAPkAAACUAwAAAAA=&#10;" strokecolor="#5b9bd5 [3204]" strokeweight=".5pt">
                  <v:stroke endarrow="block" joinstyle="miter"/>
                </v:shape>
                <v:shape id="Straight Arrow Connector 201" o:spid="_x0000_s1042" type="#_x0000_t32" style="position:absolute;left:41338;top:1428;width:4572;height:12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m5YsMAAADcAAAADwAAAGRycy9kb3ducmV2LnhtbESPT2vCQBDF7wW/wzKCF6mbBFva1FVK&#10;odirqS09DtlpNpidDdmpxm/fFQSPj/fnx1ttRt+pIw2xDWwgX2SgiOtgW24M7D/f759ARUG22AUm&#10;A2eKsFlP7lZY2nDiHR0raVQa4ViiASfSl1rH2pHHuAg9cfJ+w+BRkhwabQc8pXHf6SLLHrXHlhPB&#10;YU9vjupD9ecTl/bFvHqYPy8PW/z6+XZyXuZizGw6vr6AEhrlFr62P6yBIsvhciYdAb3+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HpuWLDAAAA3AAAAA8AAAAAAAAAAAAA&#10;AAAAoQIAAGRycy9kb3ducmV2LnhtbFBLBQYAAAAABAAEAPkAAACRAwAAAAA=&#10;" strokecolor="#5b9bd5 [3204]" strokeweight=".5pt">
                  <v:stroke endarrow="block" joinstyle="miter"/>
                </v:shape>
              </v:group>
            </w:pict>
          </mc:Fallback>
        </mc:AlternateContent>
      </w:r>
    </w:p>
    <w:p w:rsidR="000E3077" w:rsidRDefault="000E3077" w:rsidP="000E3077">
      <w:pPr>
        <w:spacing w:after="0" w:line="240" w:lineRule="auto"/>
        <w:textAlignment w:val="baseline"/>
        <w:rPr>
          <w:rFonts w:ascii="Arial" w:eastAsia="Times New Roman" w:hAnsi="Arial" w:cs="Arial"/>
          <w:sz w:val="20"/>
          <w:szCs w:val="20"/>
        </w:rPr>
      </w:pPr>
    </w:p>
    <w:p w:rsidR="000E3077" w:rsidRDefault="000E3077" w:rsidP="000E3077">
      <w:pPr>
        <w:spacing w:after="0" w:line="240" w:lineRule="auto"/>
        <w:textAlignment w:val="baseline"/>
        <w:rPr>
          <w:rFonts w:ascii="Arial" w:eastAsia="Times New Roman" w:hAnsi="Arial" w:cs="Arial"/>
          <w:sz w:val="20"/>
          <w:szCs w:val="20"/>
        </w:rPr>
      </w:pPr>
    </w:p>
    <w:p w:rsidR="000E3077" w:rsidRDefault="000E3077" w:rsidP="000E3077">
      <w:pPr>
        <w:spacing w:after="0" w:line="240" w:lineRule="auto"/>
        <w:textAlignment w:val="baseline"/>
        <w:rPr>
          <w:rFonts w:ascii="Arial" w:eastAsia="Times New Roman" w:hAnsi="Arial" w:cs="Arial"/>
          <w:sz w:val="20"/>
          <w:szCs w:val="20"/>
        </w:rPr>
      </w:pPr>
    </w:p>
    <w:p w:rsidR="000E3077" w:rsidRDefault="000E3077" w:rsidP="000E3077">
      <w:pPr>
        <w:spacing w:after="0" w:line="240" w:lineRule="auto"/>
        <w:textAlignment w:val="baseline"/>
        <w:rPr>
          <w:rFonts w:ascii="Arial" w:eastAsia="Times New Roman" w:hAnsi="Arial" w:cs="Arial"/>
          <w:sz w:val="20"/>
          <w:szCs w:val="20"/>
        </w:rPr>
      </w:pPr>
    </w:p>
    <w:p w:rsidR="000E3077" w:rsidRDefault="000E3077" w:rsidP="000E3077">
      <w:pPr>
        <w:spacing w:after="0" w:line="240" w:lineRule="auto"/>
        <w:textAlignment w:val="baseline"/>
        <w:rPr>
          <w:rFonts w:ascii="Arial" w:eastAsia="Times New Roman" w:hAnsi="Arial" w:cs="Arial"/>
          <w:sz w:val="20"/>
          <w:szCs w:val="20"/>
        </w:rPr>
      </w:pPr>
    </w:p>
    <w:p w:rsidR="000E3077" w:rsidRDefault="000E3077" w:rsidP="000E3077">
      <w:pPr>
        <w:spacing w:after="0" w:line="240" w:lineRule="auto"/>
        <w:textAlignment w:val="baseline"/>
        <w:rPr>
          <w:rFonts w:ascii="Arial" w:eastAsia="Times New Roman" w:hAnsi="Arial" w:cs="Arial"/>
          <w:sz w:val="20"/>
          <w:szCs w:val="20"/>
        </w:rPr>
      </w:pPr>
    </w:p>
    <w:p w:rsidR="000E3077" w:rsidRDefault="000E3077" w:rsidP="000E3077">
      <w:pPr>
        <w:spacing w:after="0" w:line="240" w:lineRule="auto"/>
        <w:textAlignment w:val="baseline"/>
        <w:rPr>
          <w:rFonts w:ascii="Arial" w:eastAsia="Times New Roman" w:hAnsi="Arial" w:cs="Arial"/>
          <w:sz w:val="20"/>
          <w:szCs w:val="20"/>
        </w:rPr>
      </w:pPr>
    </w:p>
    <w:p w:rsidR="000E3077" w:rsidRDefault="000E3077" w:rsidP="000E3077">
      <w:pPr>
        <w:spacing w:after="0" w:line="240" w:lineRule="auto"/>
        <w:textAlignment w:val="baseline"/>
        <w:rPr>
          <w:rFonts w:ascii="Arial" w:eastAsia="Times New Roman" w:hAnsi="Arial" w:cs="Arial"/>
          <w:sz w:val="20"/>
          <w:szCs w:val="20"/>
        </w:rPr>
      </w:pPr>
    </w:p>
    <w:p w:rsidR="000E3077" w:rsidRDefault="000E3077" w:rsidP="000E3077">
      <w:pPr>
        <w:spacing w:after="0" w:line="240" w:lineRule="auto"/>
        <w:textAlignment w:val="baseline"/>
        <w:rPr>
          <w:rFonts w:ascii="Arial" w:eastAsia="Times New Roman" w:hAnsi="Arial" w:cs="Arial"/>
          <w:sz w:val="20"/>
          <w:szCs w:val="20"/>
        </w:rPr>
      </w:pPr>
    </w:p>
    <w:p w:rsidR="000E3077" w:rsidRDefault="00D96D03" w:rsidP="000E3077">
      <w:pPr>
        <w:spacing w:after="0" w:line="240" w:lineRule="auto"/>
        <w:textAlignment w:val="baseline"/>
        <w:rPr>
          <w:rFonts w:ascii="Arial" w:eastAsia="Times New Roman" w:hAnsi="Arial" w:cs="Arial"/>
          <w:sz w:val="20"/>
          <w:szCs w:val="20"/>
        </w:rPr>
      </w:pPr>
      <w:r>
        <w:rPr>
          <w:rFonts w:ascii="Arial" w:eastAsia="Times New Roman" w:hAnsi="Arial" w:cs="Arial"/>
          <w:noProof/>
          <w:sz w:val="20"/>
          <w:szCs w:val="20"/>
        </w:rPr>
        <mc:AlternateContent>
          <mc:Choice Requires="wps">
            <w:drawing>
              <wp:anchor distT="0" distB="0" distL="114300" distR="114300" simplePos="0" relativeHeight="251649023" behindDoc="0" locked="0" layoutInCell="1" allowOverlap="1">
                <wp:simplePos x="0" y="0"/>
                <wp:positionH relativeFrom="column">
                  <wp:posOffset>1552574</wp:posOffset>
                </wp:positionH>
                <wp:positionV relativeFrom="paragraph">
                  <wp:posOffset>38986</wp:posOffset>
                </wp:positionV>
                <wp:extent cx="3333745" cy="0"/>
                <wp:effectExtent l="0" t="0" r="19685" b="19050"/>
                <wp:wrapNone/>
                <wp:docPr id="232" name="Straight Connector 232"/>
                <wp:cNvGraphicFramePr/>
                <a:graphic xmlns:a="http://schemas.openxmlformats.org/drawingml/2006/main">
                  <a:graphicData uri="http://schemas.microsoft.com/office/word/2010/wordprocessingShape">
                    <wps:wsp>
                      <wps:cNvCnPr/>
                      <wps:spPr>
                        <a:xfrm>
                          <a:off x="0" y="0"/>
                          <a:ext cx="33337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2="http://schemas.microsoft.com/office/drawing/2015/10/21/chartex" xmlns:cx1="http://schemas.microsoft.com/office/drawing/2015/9/8/chartex" xmlns:cx="http://schemas.microsoft.com/office/drawing/2014/chartex">
            <w:pict>
              <v:line w14:anchorId="189BE944" id="Straight Connector 232" o:spid="_x0000_s1026" style="position:absolute;z-index:251649023;visibility:visible;mso-wrap-style:square;mso-wrap-distance-left:9pt;mso-wrap-distance-top:0;mso-wrap-distance-right:9pt;mso-wrap-distance-bottom:0;mso-position-horizontal:absolute;mso-position-horizontal-relative:text;mso-position-vertical:absolute;mso-position-vertical-relative:text" from="122.25pt,3.05pt" to="384.7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" strokecolor="#5b9bd5 [3204]" strokeweight=".5pt">
                <v:stroke joinstyle="miter"/>
              </v:line>
            </w:pict>
          </mc:Fallback>
        </mc:AlternateContent>
      </w:r>
    </w:p>
    <w:p w:rsidR="000E3077" w:rsidRDefault="000E3077" w:rsidP="000E3077">
      <w:pPr>
        <w:spacing w:after="0" w:line="240" w:lineRule="auto"/>
        <w:textAlignment w:val="baseline"/>
        <w:rPr>
          <w:rFonts w:ascii="Arial" w:eastAsia="Times New Roman" w:hAnsi="Arial" w:cs="Arial"/>
          <w:sz w:val="20"/>
          <w:szCs w:val="20"/>
        </w:rPr>
      </w:pPr>
    </w:p>
    <w:p w:rsidR="000E3077" w:rsidRDefault="000E3077" w:rsidP="000E3077">
      <w:pPr>
        <w:spacing w:after="0" w:line="240" w:lineRule="auto"/>
        <w:textAlignment w:val="baseline"/>
        <w:rPr>
          <w:rFonts w:ascii="Arial" w:eastAsia="Times New Roman" w:hAnsi="Arial" w:cs="Arial"/>
          <w:sz w:val="20"/>
          <w:szCs w:val="20"/>
        </w:rPr>
      </w:pPr>
    </w:p>
    <w:p w:rsidR="000E3077" w:rsidRDefault="000E3077" w:rsidP="000E3077">
      <w:pPr>
        <w:spacing w:after="0" w:line="240" w:lineRule="auto"/>
        <w:textAlignment w:val="baseline"/>
        <w:rPr>
          <w:rFonts w:ascii="Arial" w:eastAsia="Times New Roman" w:hAnsi="Arial" w:cs="Arial"/>
          <w:sz w:val="20"/>
          <w:szCs w:val="20"/>
        </w:rPr>
      </w:pPr>
    </w:p>
    <w:p w:rsidR="000E3077" w:rsidRDefault="000E3077" w:rsidP="000E3077">
      <w:pPr>
        <w:spacing w:after="0" w:line="240" w:lineRule="auto"/>
        <w:textAlignment w:val="baseline"/>
        <w:rPr>
          <w:rFonts w:ascii="Arial" w:eastAsia="Times New Roman" w:hAnsi="Arial" w:cs="Arial"/>
          <w:sz w:val="20"/>
          <w:szCs w:val="20"/>
        </w:rPr>
      </w:pPr>
    </w:p>
    <w:p w:rsidR="00644DC9" w:rsidRDefault="00644DC9" w:rsidP="00644DC9">
      <w:pPr>
        <w:pStyle w:val="ListParagraph"/>
        <w:numPr>
          <w:ilvl w:val="1"/>
          <w:numId w:val="11"/>
        </w:numPr>
        <w:spacing w:after="0" w:line="240" w:lineRule="auto"/>
        <w:textAlignment w:val="baseline"/>
        <w:rPr>
          <w:rFonts w:ascii="Arial" w:eastAsia="Times New Roman" w:hAnsi="Arial" w:cs="Arial"/>
          <w:sz w:val="20"/>
          <w:szCs w:val="20"/>
        </w:rPr>
      </w:pPr>
      <w:r>
        <w:rPr>
          <w:rFonts w:ascii="Arial" w:eastAsia="Times New Roman" w:hAnsi="Arial" w:cs="Arial"/>
          <w:sz w:val="20"/>
          <w:szCs w:val="20"/>
        </w:rPr>
        <w:t>Explain how the physical components above relate to the biological components of an organism’</w:t>
      </w:r>
      <w:r w:rsidR="00953148">
        <w:rPr>
          <w:rFonts w:ascii="Arial" w:eastAsia="Times New Roman" w:hAnsi="Arial" w:cs="Arial"/>
          <w:sz w:val="20"/>
          <w:szCs w:val="20"/>
        </w:rPr>
        <w:t>s nerve cells</w:t>
      </w:r>
      <w:r>
        <w:rPr>
          <w:rFonts w:ascii="Arial" w:eastAsia="Times New Roman" w:hAnsi="Arial" w:cs="Arial"/>
          <w:sz w:val="20"/>
          <w:szCs w:val="20"/>
        </w:rPr>
        <w:t>. How is this model accurate or insufficient?</w:t>
      </w:r>
    </w:p>
    <w:p w:rsidR="00FE0797" w:rsidRDefault="00FE0797" w:rsidP="00FE0797">
      <w:pPr>
        <w:spacing w:after="0" w:line="240" w:lineRule="auto"/>
        <w:textAlignment w:val="baseline"/>
        <w:rPr>
          <w:rFonts w:ascii="Arial" w:eastAsia="Times New Roman" w:hAnsi="Arial" w:cs="Arial"/>
          <w:sz w:val="20"/>
          <w:szCs w:val="20"/>
        </w:rPr>
      </w:pPr>
    </w:p>
    <w:p w:rsidR="00FE0797" w:rsidRDefault="00FE0797" w:rsidP="00FE0797">
      <w:pPr>
        <w:spacing w:after="0" w:line="240" w:lineRule="auto"/>
        <w:ind w:left="1440"/>
        <w:textAlignment w:val="baseline"/>
        <w:rPr>
          <w:rFonts w:ascii="Arial" w:eastAsia="Times New Roman" w:hAnsi="Arial" w:cs="Arial"/>
          <w:color w:val="FF0000"/>
          <w:sz w:val="20"/>
          <w:szCs w:val="20"/>
        </w:rPr>
      </w:pPr>
      <w:r>
        <w:rPr>
          <w:rFonts w:ascii="Arial" w:eastAsia="Times New Roman" w:hAnsi="Arial" w:cs="Arial"/>
          <w:color w:val="FF0000"/>
          <w:sz w:val="20"/>
          <w:szCs w:val="20"/>
        </w:rPr>
        <w:t>The model is fairly accurate in representing the following components of a neuron:</w:t>
      </w:r>
    </w:p>
    <w:p w:rsidR="00FE0797" w:rsidRDefault="00FE0797" w:rsidP="00FE0797">
      <w:pPr>
        <w:pStyle w:val="ListParagraph"/>
        <w:numPr>
          <w:ilvl w:val="0"/>
          <w:numId w:val="30"/>
        </w:numPr>
        <w:spacing w:after="0" w:line="240" w:lineRule="auto"/>
        <w:textAlignment w:val="baseline"/>
        <w:rPr>
          <w:rFonts w:ascii="Arial" w:eastAsia="Times New Roman" w:hAnsi="Arial" w:cs="Arial"/>
          <w:color w:val="FF0000"/>
          <w:sz w:val="20"/>
          <w:szCs w:val="20"/>
        </w:rPr>
      </w:pPr>
      <w:r>
        <w:rPr>
          <w:rFonts w:ascii="Arial" w:eastAsia="Times New Roman" w:hAnsi="Arial" w:cs="Arial"/>
          <w:color w:val="FF0000"/>
          <w:sz w:val="20"/>
          <w:szCs w:val="20"/>
        </w:rPr>
        <w:t xml:space="preserve">whole circuit </w:t>
      </w:r>
      <w:r w:rsidRPr="00FE0797">
        <w:rPr>
          <w:rFonts w:ascii="Arial" w:eastAsia="Times New Roman" w:hAnsi="Arial" w:cs="Arial"/>
          <w:color w:val="FF0000"/>
          <w:sz w:val="20"/>
          <w:szCs w:val="20"/>
        </w:rPr>
        <w:sym w:font="Wingdings" w:char="F0E0"/>
      </w:r>
      <w:r>
        <w:rPr>
          <w:rFonts w:ascii="Arial" w:eastAsia="Times New Roman" w:hAnsi="Arial" w:cs="Arial"/>
          <w:color w:val="FF0000"/>
          <w:sz w:val="20"/>
          <w:szCs w:val="20"/>
        </w:rPr>
        <w:t xml:space="preserve"> neuron</w:t>
      </w:r>
    </w:p>
    <w:p w:rsidR="00FE0797" w:rsidRDefault="00FE0797" w:rsidP="00FE0797">
      <w:pPr>
        <w:pStyle w:val="ListParagraph"/>
        <w:numPr>
          <w:ilvl w:val="0"/>
          <w:numId w:val="30"/>
        </w:numPr>
        <w:spacing w:after="0" w:line="240" w:lineRule="auto"/>
        <w:textAlignment w:val="baseline"/>
        <w:rPr>
          <w:rFonts w:ascii="Arial" w:eastAsia="Times New Roman" w:hAnsi="Arial" w:cs="Arial"/>
          <w:color w:val="FF0000"/>
          <w:sz w:val="20"/>
          <w:szCs w:val="20"/>
        </w:rPr>
      </w:pPr>
      <w:r>
        <w:rPr>
          <w:rFonts w:ascii="Arial" w:eastAsia="Times New Roman" w:hAnsi="Arial" w:cs="Arial"/>
          <w:color w:val="FF0000"/>
          <w:sz w:val="20"/>
          <w:szCs w:val="20"/>
        </w:rPr>
        <w:t xml:space="preserve">vinyl tube and gelatin </w:t>
      </w:r>
      <w:r w:rsidRPr="00FE0797">
        <w:rPr>
          <w:rFonts w:ascii="Arial" w:eastAsia="Times New Roman" w:hAnsi="Arial" w:cs="Arial"/>
          <w:color w:val="FF0000"/>
          <w:sz w:val="20"/>
          <w:szCs w:val="20"/>
        </w:rPr>
        <w:sym w:font="Wingdings" w:char="F0E0"/>
      </w:r>
      <w:r>
        <w:rPr>
          <w:rFonts w:ascii="Arial" w:eastAsia="Times New Roman" w:hAnsi="Arial" w:cs="Arial"/>
          <w:color w:val="FF0000"/>
          <w:sz w:val="20"/>
          <w:szCs w:val="20"/>
        </w:rPr>
        <w:t xml:space="preserve"> axon</w:t>
      </w:r>
    </w:p>
    <w:p w:rsidR="00FE0797" w:rsidRDefault="00FE0797" w:rsidP="00FE0797">
      <w:pPr>
        <w:pStyle w:val="ListParagraph"/>
        <w:numPr>
          <w:ilvl w:val="0"/>
          <w:numId w:val="30"/>
        </w:numPr>
        <w:spacing w:after="0" w:line="240" w:lineRule="auto"/>
        <w:textAlignment w:val="baseline"/>
        <w:rPr>
          <w:rFonts w:ascii="Arial" w:eastAsia="Times New Roman" w:hAnsi="Arial" w:cs="Arial"/>
          <w:color w:val="FF0000"/>
          <w:sz w:val="20"/>
          <w:szCs w:val="20"/>
        </w:rPr>
      </w:pPr>
      <w:r>
        <w:rPr>
          <w:rFonts w:ascii="Arial" w:eastAsia="Times New Roman" w:hAnsi="Arial" w:cs="Arial"/>
          <w:color w:val="FF0000"/>
          <w:sz w:val="20"/>
          <w:szCs w:val="20"/>
        </w:rPr>
        <w:t xml:space="preserve">positive terminal of the power source </w:t>
      </w:r>
      <w:r w:rsidRPr="00FE0797">
        <w:rPr>
          <w:rFonts w:ascii="Arial" w:eastAsia="Times New Roman" w:hAnsi="Arial" w:cs="Arial"/>
          <w:color w:val="FF0000"/>
          <w:sz w:val="20"/>
          <w:szCs w:val="20"/>
        </w:rPr>
        <w:sym w:font="Wingdings" w:char="F0E0"/>
      </w:r>
      <w:r>
        <w:rPr>
          <w:rFonts w:ascii="Arial" w:eastAsia="Times New Roman" w:hAnsi="Arial" w:cs="Arial"/>
          <w:color w:val="FF0000"/>
          <w:sz w:val="20"/>
          <w:szCs w:val="20"/>
        </w:rPr>
        <w:t xml:space="preserve"> cell body</w:t>
      </w:r>
    </w:p>
    <w:p w:rsidR="00FE0797" w:rsidRDefault="00FE0797" w:rsidP="00FE0797">
      <w:pPr>
        <w:pStyle w:val="ListParagraph"/>
        <w:numPr>
          <w:ilvl w:val="0"/>
          <w:numId w:val="30"/>
        </w:numPr>
        <w:spacing w:after="0" w:line="240" w:lineRule="auto"/>
        <w:textAlignment w:val="baseline"/>
        <w:rPr>
          <w:rFonts w:ascii="Arial" w:eastAsia="Times New Roman" w:hAnsi="Arial" w:cs="Arial"/>
          <w:color w:val="FF0000"/>
          <w:sz w:val="20"/>
          <w:szCs w:val="20"/>
        </w:rPr>
      </w:pPr>
      <w:r>
        <w:rPr>
          <w:rFonts w:ascii="Arial" w:eastAsia="Times New Roman" w:hAnsi="Arial" w:cs="Arial"/>
          <w:color w:val="FF0000"/>
          <w:sz w:val="20"/>
          <w:szCs w:val="20"/>
        </w:rPr>
        <w:t xml:space="preserve">negative terminal / ground of the power source </w:t>
      </w:r>
      <w:r w:rsidRPr="00FE0797">
        <w:rPr>
          <w:rFonts w:ascii="Arial" w:eastAsia="Times New Roman" w:hAnsi="Arial" w:cs="Arial"/>
          <w:color w:val="FF0000"/>
          <w:sz w:val="20"/>
          <w:szCs w:val="20"/>
        </w:rPr>
        <w:sym w:font="Wingdings" w:char="F0E0"/>
      </w:r>
      <w:r>
        <w:rPr>
          <w:rFonts w:ascii="Arial" w:eastAsia="Times New Roman" w:hAnsi="Arial" w:cs="Arial"/>
          <w:color w:val="FF0000"/>
          <w:sz w:val="20"/>
          <w:szCs w:val="20"/>
        </w:rPr>
        <w:t xml:space="preserve"> axon terminal</w:t>
      </w:r>
    </w:p>
    <w:p w:rsidR="00FE0797" w:rsidRDefault="00FE0797" w:rsidP="00FE0797">
      <w:pPr>
        <w:pStyle w:val="ListParagraph"/>
        <w:numPr>
          <w:ilvl w:val="0"/>
          <w:numId w:val="30"/>
        </w:numPr>
        <w:spacing w:after="0" w:line="240" w:lineRule="auto"/>
        <w:textAlignment w:val="baseline"/>
        <w:rPr>
          <w:rFonts w:ascii="Arial" w:eastAsia="Times New Roman" w:hAnsi="Arial" w:cs="Arial"/>
          <w:color w:val="FF0000"/>
          <w:sz w:val="20"/>
          <w:szCs w:val="20"/>
        </w:rPr>
      </w:pPr>
      <w:r>
        <w:rPr>
          <w:rFonts w:ascii="Arial" w:eastAsia="Times New Roman" w:hAnsi="Arial" w:cs="Arial"/>
          <w:color w:val="FF0000"/>
          <w:sz w:val="20"/>
          <w:szCs w:val="20"/>
        </w:rPr>
        <w:t xml:space="preserve">needles or tacks along the axon </w:t>
      </w:r>
      <w:r w:rsidRPr="00FE0797">
        <w:rPr>
          <w:rFonts w:ascii="Arial" w:eastAsia="Times New Roman" w:hAnsi="Arial" w:cs="Arial"/>
          <w:color w:val="FF0000"/>
          <w:sz w:val="20"/>
          <w:szCs w:val="20"/>
        </w:rPr>
        <w:sym w:font="Wingdings" w:char="F0E0"/>
      </w:r>
      <w:r>
        <w:rPr>
          <w:rFonts w:ascii="Arial" w:eastAsia="Times New Roman" w:hAnsi="Arial" w:cs="Arial"/>
          <w:color w:val="FF0000"/>
          <w:sz w:val="20"/>
          <w:szCs w:val="20"/>
        </w:rPr>
        <w:t xml:space="preserve"> nodes of Ranvier</w:t>
      </w:r>
    </w:p>
    <w:p w:rsidR="00FE0797" w:rsidRDefault="00FE0797" w:rsidP="00FE0797">
      <w:pPr>
        <w:spacing w:after="0" w:line="240" w:lineRule="auto"/>
        <w:textAlignment w:val="baseline"/>
        <w:rPr>
          <w:rFonts w:ascii="Arial" w:eastAsia="Times New Roman" w:hAnsi="Arial" w:cs="Arial"/>
          <w:color w:val="FF0000"/>
          <w:sz w:val="20"/>
          <w:szCs w:val="20"/>
        </w:rPr>
      </w:pPr>
    </w:p>
    <w:p w:rsidR="00FE0797" w:rsidRDefault="00FE0797" w:rsidP="00FE0797">
      <w:pPr>
        <w:spacing w:after="0" w:line="240" w:lineRule="auto"/>
        <w:ind w:left="1440"/>
        <w:textAlignment w:val="baseline"/>
        <w:rPr>
          <w:rFonts w:ascii="Arial" w:eastAsia="Times New Roman" w:hAnsi="Arial" w:cs="Arial"/>
          <w:color w:val="FF0000"/>
          <w:sz w:val="20"/>
          <w:szCs w:val="20"/>
        </w:rPr>
      </w:pPr>
      <w:r>
        <w:rPr>
          <w:rFonts w:ascii="Arial" w:eastAsia="Times New Roman" w:hAnsi="Arial" w:cs="Arial"/>
          <w:color w:val="FF0000"/>
          <w:sz w:val="20"/>
          <w:szCs w:val="20"/>
        </w:rPr>
        <w:t>The model is insufficient in the following ways:</w:t>
      </w:r>
    </w:p>
    <w:p w:rsidR="00FE0797" w:rsidRDefault="00FE0797" w:rsidP="00FE0797">
      <w:pPr>
        <w:pStyle w:val="ListParagraph"/>
        <w:numPr>
          <w:ilvl w:val="0"/>
          <w:numId w:val="31"/>
        </w:numPr>
        <w:spacing w:after="0" w:line="240" w:lineRule="auto"/>
        <w:textAlignment w:val="baseline"/>
        <w:rPr>
          <w:rFonts w:ascii="Arial" w:eastAsia="Times New Roman" w:hAnsi="Arial" w:cs="Arial"/>
          <w:color w:val="FF0000"/>
          <w:sz w:val="20"/>
          <w:szCs w:val="20"/>
        </w:rPr>
      </w:pPr>
      <w:r>
        <w:rPr>
          <w:rFonts w:ascii="Arial" w:eastAsia="Times New Roman" w:hAnsi="Arial" w:cs="Arial"/>
          <w:color w:val="FF0000"/>
          <w:sz w:val="20"/>
          <w:szCs w:val="20"/>
        </w:rPr>
        <w:t>The cell body normally receives electrical impulses from multiple dendrites, not from a single power source</w:t>
      </w:r>
    </w:p>
    <w:p w:rsidR="00FE0797" w:rsidRDefault="00FE0797" w:rsidP="00FE0797">
      <w:pPr>
        <w:pStyle w:val="ListParagraph"/>
        <w:numPr>
          <w:ilvl w:val="0"/>
          <w:numId w:val="31"/>
        </w:numPr>
        <w:spacing w:after="0" w:line="240" w:lineRule="auto"/>
        <w:textAlignment w:val="baseline"/>
        <w:rPr>
          <w:rFonts w:ascii="Arial" w:eastAsia="Times New Roman" w:hAnsi="Arial" w:cs="Arial"/>
          <w:color w:val="FF0000"/>
          <w:sz w:val="20"/>
          <w:szCs w:val="20"/>
        </w:rPr>
      </w:pPr>
      <w:r>
        <w:rPr>
          <w:rFonts w:ascii="Arial" w:eastAsia="Times New Roman" w:hAnsi="Arial" w:cs="Arial"/>
          <w:color w:val="FF0000"/>
          <w:sz w:val="20"/>
          <w:szCs w:val="20"/>
        </w:rPr>
        <w:t>The axon is normally covered by the Myelin sheath</w:t>
      </w:r>
      <w:r w:rsidR="006512DF">
        <w:rPr>
          <w:rFonts w:ascii="Arial" w:eastAsia="Times New Roman" w:hAnsi="Arial" w:cs="Arial"/>
          <w:color w:val="FF0000"/>
          <w:sz w:val="20"/>
          <w:szCs w:val="20"/>
        </w:rPr>
        <w:t xml:space="preserve"> – this is not directly represented by any physical component. (Note: The thickness of the tubing does NOT represent the Myelin sheath).</w:t>
      </w:r>
    </w:p>
    <w:p w:rsidR="00644DC9" w:rsidRPr="00FE0797" w:rsidRDefault="00FE0797" w:rsidP="000E3077">
      <w:pPr>
        <w:pStyle w:val="ListParagraph"/>
        <w:numPr>
          <w:ilvl w:val="0"/>
          <w:numId w:val="31"/>
        </w:numPr>
        <w:spacing w:after="0" w:line="240" w:lineRule="auto"/>
        <w:textAlignment w:val="baseline"/>
        <w:rPr>
          <w:rFonts w:ascii="Arial" w:eastAsia="Times New Roman" w:hAnsi="Arial" w:cs="Arial"/>
          <w:color w:val="FF0000"/>
          <w:sz w:val="20"/>
          <w:szCs w:val="20"/>
        </w:rPr>
      </w:pPr>
      <w:r>
        <w:rPr>
          <w:rFonts w:ascii="Arial" w:eastAsia="Times New Roman" w:hAnsi="Arial" w:cs="Arial"/>
          <w:color w:val="FF0000"/>
          <w:sz w:val="20"/>
          <w:szCs w:val="20"/>
        </w:rPr>
        <w:t>There are multiple axon terminals for most neurons</w:t>
      </w:r>
    </w:p>
    <w:p w:rsidR="000E3077" w:rsidRPr="000E3077" w:rsidRDefault="000E3077" w:rsidP="000E3077">
      <w:pPr>
        <w:spacing w:after="0" w:line="240" w:lineRule="auto"/>
        <w:textAlignment w:val="baseline"/>
        <w:rPr>
          <w:rFonts w:ascii="Arial" w:eastAsia="Times New Roman" w:hAnsi="Arial" w:cs="Arial"/>
          <w:sz w:val="20"/>
          <w:szCs w:val="20"/>
        </w:rPr>
      </w:pPr>
    </w:p>
    <w:p w:rsidR="000E3077" w:rsidRDefault="000E3077" w:rsidP="000E3077">
      <w:pPr>
        <w:pStyle w:val="ListParagraph"/>
        <w:numPr>
          <w:ilvl w:val="1"/>
          <w:numId w:val="11"/>
        </w:numPr>
        <w:spacing w:after="0" w:line="240" w:lineRule="auto"/>
        <w:textAlignment w:val="baseline"/>
        <w:rPr>
          <w:rFonts w:ascii="Arial" w:eastAsia="Times New Roman" w:hAnsi="Arial" w:cs="Arial"/>
          <w:sz w:val="20"/>
          <w:szCs w:val="20"/>
        </w:rPr>
      </w:pPr>
      <w:r>
        <w:rPr>
          <w:rFonts w:ascii="Arial" w:eastAsia="Times New Roman" w:hAnsi="Arial" w:cs="Arial"/>
          <w:sz w:val="20"/>
          <w:szCs w:val="20"/>
        </w:rPr>
        <w:t>On the diagram above, label the appropriate voltage increase across the battery, the current through the ammeter, and the current th</w:t>
      </w:r>
      <w:r w:rsidR="00644DC9">
        <w:rPr>
          <w:rFonts w:ascii="Arial" w:eastAsia="Times New Roman" w:hAnsi="Arial" w:cs="Arial"/>
          <w:sz w:val="20"/>
          <w:szCs w:val="20"/>
        </w:rPr>
        <w:t>rough each segment of the axon. Justify how you labeled these values (where did they come from?)</w:t>
      </w:r>
    </w:p>
    <w:p w:rsidR="00FE0797" w:rsidRDefault="00FE0797" w:rsidP="00FE0797">
      <w:pPr>
        <w:spacing w:after="0" w:line="240" w:lineRule="auto"/>
        <w:textAlignment w:val="baseline"/>
        <w:rPr>
          <w:rFonts w:ascii="Arial" w:eastAsia="Times New Roman" w:hAnsi="Arial" w:cs="Arial"/>
          <w:sz w:val="20"/>
          <w:szCs w:val="20"/>
        </w:rPr>
      </w:pPr>
    </w:p>
    <w:p w:rsidR="00644DC9" w:rsidRDefault="00FE0797" w:rsidP="00FE0797">
      <w:pPr>
        <w:spacing w:after="0" w:line="240" w:lineRule="auto"/>
        <w:ind w:left="1440"/>
        <w:textAlignment w:val="baseline"/>
        <w:rPr>
          <w:rFonts w:ascii="Arial" w:eastAsia="Times New Roman" w:hAnsi="Arial" w:cs="Arial"/>
          <w:i/>
          <w:sz w:val="20"/>
          <w:szCs w:val="20"/>
        </w:rPr>
      </w:pPr>
      <w:r>
        <w:rPr>
          <w:rFonts w:ascii="Arial" w:eastAsia="Times New Roman" w:hAnsi="Arial" w:cs="Arial"/>
          <w:i/>
          <w:sz w:val="20"/>
          <w:szCs w:val="20"/>
        </w:rPr>
        <w:t xml:space="preserve">Ensure that students use an external voltmeter to measure the actual voltage increase by the power source – sensors internal to the power source are frequently inaccurate, and </w:t>
      </w:r>
      <w:r>
        <w:rPr>
          <w:rFonts w:ascii="Arial" w:eastAsia="Times New Roman" w:hAnsi="Arial" w:cs="Arial"/>
          <w:i/>
          <w:sz w:val="20"/>
          <w:szCs w:val="20"/>
        </w:rPr>
        <w:lastRenderedPageBreak/>
        <w:t xml:space="preserve">will differ from the </w:t>
      </w:r>
      <w:proofErr w:type="spellStart"/>
      <w:r>
        <w:rPr>
          <w:rFonts w:ascii="Arial" w:eastAsia="Times New Roman" w:hAnsi="Arial" w:cs="Arial"/>
          <w:i/>
          <w:sz w:val="20"/>
          <w:szCs w:val="20"/>
        </w:rPr>
        <w:t>multimeter</w:t>
      </w:r>
      <w:proofErr w:type="spellEnd"/>
      <w:r>
        <w:rPr>
          <w:rFonts w:ascii="Arial" w:eastAsia="Times New Roman" w:hAnsi="Arial" w:cs="Arial"/>
          <w:i/>
          <w:sz w:val="20"/>
          <w:szCs w:val="20"/>
        </w:rPr>
        <w:t xml:space="preserve"> used to measure voltage drops across the individual components. The current registered on the ammeter should be the exact same value that is listed as flowing through each segment of the axon.</w:t>
      </w:r>
    </w:p>
    <w:p w:rsidR="00FE0797" w:rsidRDefault="00FE0797" w:rsidP="00FE0797">
      <w:pPr>
        <w:spacing w:after="0" w:line="240" w:lineRule="auto"/>
        <w:ind w:left="1440"/>
        <w:textAlignment w:val="baseline"/>
        <w:rPr>
          <w:rFonts w:ascii="Arial" w:eastAsia="Times New Roman" w:hAnsi="Arial" w:cs="Arial"/>
          <w:i/>
          <w:sz w:val="20"/>
          <w:szCs w:val="20"/>
        </w:rPr>
      </w:pPr>
    </w:p>
    <w:p w:rsidR="00FE0797" w:rsidRPr="00FE0797" w:rsidRDefault="00FE0797" w:rsidP="00FE0797">
      <w:pPr>
        <w:spacing w:after="0" w:line="240" w:lineRule="auto"/>
        <w:ind w:left="1440"/>
        <w:textAlignment w:val="baseline"/>
        <w:rPr>
          <w:rFonts w:ascii="Arial" w:eastAsia="Times New Roman" w:hAnsi="Arial" w:cs="Arial"/>
          <w:color w:val="FF0000"/>
          <w:sz w:val="20"/>
          <w:szCs w:val="20"/>
        </w:rPr>
      </w:pPr>
      <w:r>
        <w:rPr>
          <w:rFonts w:ascii="Arial" w:eastAsia="Times New Roman" w:hAnsi="Arial" w:cs="Arial"/>
          <w:color w:val="FF0000"/>
          <w:sz w:val="20"/>
          <w:szCs w:val="20"/>
        </w:rPr>
        <w:t xml:space="preserve">The voltage across the battery is _____ V. </w:t>
      </w:r>
      <w:r w:rsidRPr="00FE0797">
        <w:rPr>
          <w:rFonts w:ascii="Arial" w:eastAsia="Times New Roman" w:hAnsi="Arial" w:cs="Arial"/>
          <w:i/>
          <w:color w:val="000000" w:themeColor="text1"/>
          <w:sz w:val="20"/>
          <w:szCs w:val="20"/>
        </w:rPr>
        <w:t xml:space="preserve">(Using a standard DC power source, this number should be somewhere between 0-15 V). </w:t>
      </w:r>
      <w:r w:rsidR="00775699">
        <w:rPr>
          <w:rFonts w:ascii="Arial" w:eastAsia="Times New Roman" w:hAnsi="Arial" w:cs="Arial"/>
          <w:color w:val="FF0000"/>
          <w:sz w:val="20"/>
          <w:szCs w:val="20"/>
        </w:rPr>
        <w:t xml:space="preserve">This was measured by placing the two ends of a voltmeter right at the terminals of the power source. The current through the ammeter is </w:t>
      </w:r>
      <w:r w:rsidR="00775699">
        <w:rPr>
          <w:rFonts w:ascii="Arial" w:eastAsia="Times New Roman" w:hAnsi="Arial" w:cs="Arial"/>
          <w:color w:val="FF0000"/>
          <w:sz w:val="20"/>
          <w:szCs w:val="20"/>
        </w:rPr>
        <w:softHyphen/>
      </w:r>
      <w:r w:rsidR="00775699">
        <w:rPr>
          <w:rFonts w:ascii="Arial" w:eastAsia="Times New Roman" w:hAnsi="Arial" w:cs="Arial"/>
          <w:color w:val="FF0000"/>
          <w:sz w:val="20"/>
          <w:szCs w:val="20"/>
        </w:rPr>
        <w:softHyphen/>
      </w:r>
      <w:r w:rsidR="00775699">
        <w:rPr>
          <w:rFonts w:ascii="Arial" w:eastAsia="Times New Roman" w:hAnsi="Arial" w:cs="Arial"/>
          <w:color w:val="FF0000"/>
          <w:sz w:val="20"/>
          <w:szCs w:val="20"/>
        </w:rPr>
        <w:softHyphen/>
      </w:r>
      <w:r w:rsidR="00775699">
        <w:rPr>
          <w:rFonts w:ascii="Arial" w:eastAsia="Times New Roman" w:hAnsi="Arial" w:cs="Arial"/>
          <w:color w:val="FF0000"/>
          <w:sz w:val="20"/>
          <w:szCs w:val="20"/>
        </w:rPr>
        <w:softHyphen/>
      </w:r>
      <w:r w:rsidR="00775699">
        <w:rPr>
          <w:rFonts w:ascii="Arial" w:eastAsia="Times New Roman" w:hAnsi="Arial" w:cs="Arial"/>
          <w:color w:val="FF0000"/>
          <w:sz w:val="20"/>
          <w:szCs w:val="20"/>
        </w:rPr>
        <w:softHyphen/>
      </w:r>
      <w:r w:rsidR="00775699">
        <w:rPr>
          <w:rFonts w:ascii="Arial" w:eastAsia="Times New Roman" w:hAnsi="Arial" w:cs="Arial"/>
          <w:color w:val="FF0000"/>
          <w:sz w:val="20"/>
          <w:szCs w:val="20"/>
        </w:rPr>
        <w:softHyphen/>
      </w:r>
      <w:r w:rsidR="00775699">
        <w:rPr>
          <w:rFonts w:ascii="Arial" w:eastAsia="Times New Roman" w:hAnsi="Arial" w:cs="Arial"/>
          <w:color w:val="FF0000"/>
          <w:sz w:val="20"/>
          <w:szCs w:val="20"/>
        </w:rPr>
        <w:softHyphen/>
      </w:r>
      <w:r w:rsidR="00775699">
        <w:rPr>
          <w:rFonts w:ascii="Arial" w:eastAsia="Times New Roman" w:hAnsi="Arial" w:cs="Arial"/>
          <w:color w:val="FF0000"/>
          <w:sz w:val="20"/>
          <w:szCs w:val="20"/>
        </w:rPr>
        <w:softHyphen/>
        <w:t>_____ A. Because there is a single pathway for electricity to flow, this amount of current in the same in each segment of the axon.</w:t>
      </w:r>
    </w:p>
    <w:p w:rsidR="00644DC9" w:rsidRPr="00644DC9" w:rsidRDefault="00644DC9" w:rsidP="00644DC9">
      <w:pPr>
        <w:spacing w:after="0" w:line="240" w:lineRule="auto"/>
        <w:textAlignment w:val="baseline"/>
        <w:rPr>
          <w:rFonts w:ascii="Arial" w:eastAsia="Times New Roman" w:hAnsi="Arial" w:cs="Arial"/>
          <w:sz w:val="20"/>
          <w:szCs w:val="20"/>
        </w:rPr>
      </w:pPr>
    </w:p>
    <w:p w:rsidR="000E3077" w:rsidRDefault="0096289B" w:rsidP="000E3077">
      <w:pPr>
        <w:pStyle w:val="ListParagraph"/>
        <w:numPr>
          <w:ilvl w:val="1"/>
          <w:numId w:val="11"/>
        </w:numPr>
        <w:spacing w:after="0" w:line="240" w:lineRule="auto"/>
        <w:textAlignment w:val="baseline"/>
        <w:rPr>
          <w:rFonts w:ascii="Arial" w:eastAsia="Times New Roman" w:hAnsi="Arial" w:cs="Arial"/>
          <w:sz w:val="20"/>
          <w:szCs w:val="20"/>
        </w:rPr>
      </w:pPr>
      <w:r>
        <w:rPr>
          <w:rFonts w:ascii="Arial" w:eastAsia="Times New Roman" w:hAnsi="Arial" w:cs="Arial"/>
          <w:sz w:val="20"/>
          <w:szCs w:val="20"/>
        </w:rPr>
        <w:t>Determine</w:t>
      </w:r>
      <w:r w:rsidR="00644DC9">
        <w:rPr>
          <w:rFonts w:ascii="Arial" w:eastAsia="Times New Roman" w:hAnsi="Arial" w:cs="Arial"/>
          <w:sz w:val="20"/>
          <w:szCs w:val="20"/>
        </w:rPr>
        <w:t xml:space="preserve"> the resistance of the full ax</w:t>
      </w:r>
      <w:r w:rsidR="000E3077">
        <w:rPr>
          <w:rFonts w:ascii="Arial" w:eastAsia="Times New Roman" w:hAnsi="Arial" w:cs="Arial"/>
          <w:sz w:val="20"/>
          <w:szCs w:val="20"/>
        </w:rPr>
        <w:t>on. Explain how you did this.</w:t>
      </w:r>
      <w:r w:rsidR="00644DC9">
        <w:rPr>
          <w:rFonts w:ascii="Arial" w:eastAsia="Times New Roman" w:hAnsi="Arial" w:cs="Arial"/>
          <w:sz w:val="20"/>
          <w:szCs w:val="20"/>
        </w:rPr>
        <w:t xml:space="preserve"> If requested, provide a data set and a graph to support your answer.</w:t>
      </w:r>
    </w:p>
    <w:p w:rsidR="00644DC9" w:rsidRDefault="00644DC9" w:rsidP="00644DC9">
      <w:pPr>
        <w:spacing w:after="0" w:line="240" w:lineRule="auto"/>
        <w:textAlignment w:val="baseline"/>
        <w:rPr>
          <w:rFonts w:ascii="Arial" w:eastAsia="Times New Roman" w:hAnsi="Arial" w:cs="Arial"/>
          <w:sz w:val="20"/>
          <w:szCs w:val="20"/>
        </w:rPr>
      </w:pPr>
    </w:p>
    <w:p w:rsidR="00644DC9" w:rsidRDefault="0096289B" w:rsidP="00775699">
      <w:pPr>
        <w:tabs>
          <w:tab w:val="left" w:pos="1440"/>
        </w:tabs>
        <w:spacing w:after="0" w:line="240" w:lineRule="auto"/>
        <w:ind w:left="1440"/>
        <w:textAlignment w:val="baseline"/>
        <w:rPr>
          <w:rFonts w:ascii="Arial" w:eastAsia="Times New Roman" w:hAnsi="Arial" w:cs="Arial"/>
          <w:color w:val="FF0000"/>
          <w:sz w:val="20"/>
          <w:szCs w:val="20"/>
        </w:rPr>
      </w:pPr>
      <w:r>
        <w:rPr>
          <w:rFonts w:ascii="Arial" w:eastAsia="Times New Roman" w:hAnsi="Arial" w:cs="Arial"/>
          <w:color w:val="FF0000"/>
          <w:sz w:val="20"/>
          <w:szCs w:val="20"/>
        </w:rPr>
        <w:t>Using the voltage drop across the full axon and the total current flowing through it, Ohm’s Law can be used to calculate the resistance.</w:t>
      </w:r>
    </w:p>
    <w:p w:rsidR="0096289B" w:rsidRDefault="0096289B" w:rsidP="00775699">
      <w:pPr>
        <w:tabs>
          <w:tab w:val="left" w:pos="1440"/>
        </w:tabs>
        <w:spacing w:after="0" w:line="240" w:lineRule="auto"/>
        <w:ind w:left="1440"/>
        <w:textAlignment w:val="baseline"/>
        <w:rPr>
          <w:rFonts w:ascii="Arial" w:eastAsia="Times New Roman" w:hAnsi="Arial" w:cs="Arial"/>
          <w:color w:val="FF0000"/>
          <w:sz w:val="20"/>
          <w:szCs w:val="20"/>
        </w:rPr>
      </w:pPr>
    </w:p>
    <w:p w:rsidR="0096289B" w:rsidRPr="00BA584B" w:rsidRDefault="0096289B" w:rsidP="00BA584B">
      <w:pPr>
        <w:tabs>
          <w:tab w:val="left" w:pos="1440"/>
        </w:tabs>
        <w:spacing w:after="0" w:line="240" w:lineRule="auto"/>
        <w:ind w:left="1440"/>
        <w:textAlignment w:val="baseline"/>
        <w:rPr>
          <w:rFonts w:ascii="Arial" w:eastAsia="Times New Roman" w:hAnsi="Arial" w:cs="Arial"/>
          <w:i/>
          <w:color w:val="000000" w:themeColor="text1"/>
          <w:sz w:val="20"/>
          <w:szCs w:val="20"/>
        </w:rPr>
      </w:pPr>
      <w:r>
        <w:rPr>
          <w:rFonts w:ascii="Arial" w:eastAsia="Times New Roman" w:hAnsi="Arial" w:cs="Arial"/>
          <w:i/>
          <w:color w:val="000000" w:themeColor="text1"/>
          <w:sz w:val="20"/>
          <w:szCs w:val="20"/>
        </w:rPr>
        <w:t>Students can be asked to collect multiple data points and to produce a graph of V vs. I, as shown below. The slope of the graph shows the average resistance.</w:t>
      </w:r>
    </w:p>
    <w:p w:rsidR="00775699" w:rsidRPr="00644DC9" w:rsidRDefault="00775699" w:rsidP="00644DC9">
      <w:pPr>
        <w:spacing w:after="0" w:line="240" w:lineRule="auto"/>
        <w:textAlignment w:val="baseline"/>
        <w:rPr>
          <w:rFonts w:ascii="Arial" w:eastAsia="Times New Roman" w:hAnsi="Arial" w:cs="Arial"/>
          <w:sz w:val="20"/>
          <w:szCs w:val="20"/>
        </w:rPr>
      </w:pPr>
    </w:p>
    <w:p w:rsidR="00644DC9" w:rsidRDefault="000E3077" w:rsidP="000E3077">
      <w:pPr>
        <w:pStyle w:val="ListParagraph"/>
        <w:numPr>
          <w:ilvl w:val="1"/>
          <w:numId w:val="11"/>
        </w:numPr>
        <w:spacing w:after="0" w:line="240" w:lineRule="auto"/>
        <w:textAlignment w:val="baseline"/>
        <w:rPr>
          <w:rFonts w:ascii="Arial" w:eastAsia="Times New Roman" w:hAnsi="Arial" w:cs="Arial"/>
          <w:sz w:val="20"/>
          <w:szCs w:val="20"/>
        </w:rPr>
      </w:pPr>
      <w:r>
        <w:rPr>
          <w:rFonts w:ascii="Arial" w:eastAsia="Times New Roman" w:hAnsi="Arial" w:cs="Arial"/>
          <w:sz w:val="20"/>
          <w:szCs w:val="20"/>
        </w:rPr>
        <w:t xml:space="preserve">With the assistance </w:t>
      </w:r>
      <w:r w:rsidR="00644DC9">
        <w:rPr>
          <w:rFonts w:ascii="Arial" w:eastAsia="Times New Roman" w:hAnsi="Arial" w:cs="Arial"/>
          <w:sz w:val="20"/>
          <w:szCs w:val="20"/>
        </w:rPr>
        <w:t xml:space="preserve">of a voltmeter, determine the voltage drops across each individual segment of the axon. What is the relationship of the voltage drop across each segment to the total voltage drop across the </w:t>
      </w:r>
      <w:r w:rsidR="00BA584B">
        <w:rPr>
          <w:rFonts w:ascii="Arial" w:eastAsia="Times New Roman" w:hAnsi="Arial" w:cs="Arial"/>
          <w:sz w:val="20"/>
          <w:szCs w:val="20"/>
        </w:rPr>
        <w:t>model axon</w:t>
      </w:r>
      <w:r w:rsidR="00644DC9">
        <w:rPr>
          <w:rFonts w:ascii="Arial" w:eastAsia="Times New Roman" w:hAnsi="Arial" w:cs="Arial"/>
          <w:sz w:val="20"/>
          <w:szCs w:val="20"/>
        </w:rPr>
        <w:t>?</w:t>
      </w:r>
      <w:r w:rsidR="00BA584B">
        <w:rPr>
          <w:rFonts w:ascii="Arial" w:eastAsia="Times New Roman" w:hAnsi="Arial" w:cs="Arial"/>
          <w:sz w:val="20"/>
          <w:szCs w:val="20"/>
        </w:rPr>
        <w:t xml:space="preserve"> How is this different from / similar to what would actually be observed with a real neuron?</w:t>
      </w:r>
    </w:p>
    <w:p w:rsidR="00BA584B" w:rsidRDefault="00BA584B" w:rsidP="00BA584B">
      <w:pPr>
        <w:spacing w:after="0" w:line="240" w:lineRule="auto"/>
        <w:textAlignment w:val="baseline"/>
        <w:rPr>
          <w:rFonts w:ascii="Arial" w:eastAsia="Times New Roman" w:hAnsi="Arial" w:cs="Arial"/>
          <w:sz w:val="20"/>
          <w:szCs w:val="20"/>
        </w:rPr>
      </w:pPr>
    </w:p>
    <w:p w:rsidR="00BA584B" w:rsidRPr="00BA584B" w:rsidRDefault="00BA584B" w:rsidP="00BA584B">
      <w:pPr>
        <w:spacing w:after="0" w:line="240" w:lineRule="auto"/>
        <w:ind w:left="1440"/>
        <w:textAlignment w:val="baseline"/>
        <w:rPr>
          <w:rFonts w:ascii="Arial" w:eastAsia="Times New Roman" w:hAnsi="Arial" w:cs="Arial"/>
          <w:color w:val="FF0000"/>
          <w:sz w:val="20"/>
          <w:szCs w:val="20"/>
        </w:rPr>
      </w:pPr>
      <w:r>
        <w:rPr>
          <w:rFonts w:ascii="Arial" w:eastAsia="Times New Roman" w:hAnsi="Arial" w:cs="Arial"/>
          <w:color w:val="FF0000"/>
          <w:sz w:val="20"/>
          <w:szCs w:val="20"/>
        </w:rPr>
        <w:t>When added up, the voltage drop across each segment is equal to the total voltage increase across the battery. In real life, this relationship would be more complete, because the axon hillock actually increase</w:t>
      </w:r>
      <w:r w:rsidR="006A4BBB">
        <w:rPr>
          <w:rFonts w:ascii="Arial" w:eastAsia="Times New Roman" w:hAnsi="Arial" w:cs="Arial"/>
          <w:color w:val="FF0000"/>
          <w:sz w:val="20"/>
          <w:szCs w:val="20"/>
        </w:rPr>
        <w:t>s</w:t>
      </w:r>
      <w:r>
        <w:rPr>
          <w:rFonts w:ascii="Arial" w:eastAsia="Times New Roman" w:hAnsi="Arial" w:cs="Arial"/>
          <w:color w:val="FF0000"/>
          <w:sz w:val="20"/>
          <w:szCs w:val="20"/>
        </w:rPr>
        <w:t xml:space="preserve"> the potential of the signal before transmitting down the axon. </w:t>
      </w:r>
    </w:p>
    <w:p w:rsidR="00644DC9" w:rsidRDefault="00644DC9" w:rsidP="00644DC9">
      <w:pPr>
        <w:pStyle w:val="ListParagraph"/>
        <w:spacing w:after="0" w:line="240" w:lineRule="auto"/>
        <w:ind w:left="1440"/>
        <w:textAlignment w:val="baseline"/>
        <w:rPr>
          <w:rFonts w:ascii="Arial" w:eastAsia="Times New Roman" w:hAnsi="Arial" w:cs="Arial"/>
          <w:sz w:val="20"/>
          <w:szCs w:val="20"/>
        </w:rPr>
      </w:pPr>
    </w:p>
    <w:p w:rsidR="000E3077" w:rsidRDefault="00644DC9" w:rsidP="000E3077">
      <w:pPr>
        <w:pStyle w:val="ListParagraph"/>
        <w:numPr>
          <w:ilvl w:val="1"/>
          <w:numId w:val="11"/>
        </w:numPr>
        <w:spacing w:after="0" w:line="240" w:lineRule="auto"/>
        <w:textAlignment w:val="baseline"/>
        <w:rPr>
          <w:rFonts w:ascii="Arial" w:eastAsia="Times New Roman" w:hAnsi="Arial" w:cs="Arial"/>
          <w:sz w:val="20"/>
          <w:szCs w:val="20"/>
        </w:rPr>
      </w:pPr>
      <w:r>
        <w:rPr>
          <w:rFonts w:ascii="Arial" w:eastAsia="Times New Roman" w:hAnsi="Arial" w:cs="Arial"/>
          <w:sz w:val="20"/>
          <w:szCs w:val="20"/>
        </w:rPr>
        <w:t>D</w:t>
      </w:r>
      <w:r w:rsidR="000E3077">
        <w:rPr>
          <w:rFonts w:ascii="Arial" w:eastAsia="Times New Roman" w:hAnsi="Arial" w:cs="Arial"/>
          <w:sz w:val="20"/>
          <w:szCs w:val="20"/>
        </w:rPr>
        <w:t xml:space="preserve">etermine the resistance of each </w:t>
      </w:r>
      <w:r>
        <w:rPr>
          <w:rFonts w:ascii="Arial" w:eastAsia="Times New Roman" w:hAnsi="Arial" w:cs="Arial"/>
          <w:sz w:val="20"/>
          <w:szCs w:val="20"/>
        </w:rPr>
        <w:t>segment of the ax</w:t>
      </w:r>
      <w:r w:rsidR="00BA584B">
        <w:rPr>
          <w:rFonts w:ascii="Arial" w:eastAsia="Times New Roman" w:hAnsi="Arial" w:cs="Arial"/>
          <w:sz w:val="20"/>
          <w:szCs w:val="20"/>
        </w:rPr>
        <w:t>on, and label it on the diagram on the previous page under the current arrows</w:t>
      </w:r>
      <w:r w:rsidR="000E3077">
        <w:rPr>
          <w:rFonts w:ascii="Arial" w:eastAsia="Times New Roman" w:hAnsi="Arial" w:cs="Arial"/>
          <w:sz w:val="20"/>
          <w:szCs w:val="20"/>
        </w:rPr>
        <w:t xml:space="preserve">. What is the relationship of the resistance of each segment to the total resistance of the </w:t>
      </w:r>
      <w:r>
        <w:rPr>
          <w:rFonts w:ascii="Arial" w:eastAsia="Times New Roman" w:hAnsi="Arial" w:cs="Arial"/>
          <w:sz w:val="20"/>
          <w:szCs w:val="20"/>
        </w:rPr>
        <w:t>ax</w:t>
      </w:r>
      <w:r w:rsidR="000E3077">
        <w:rPr>
          <w:rFonts w:ascii="Arial" w:eastAsia="Times New Roman" w:hAnsi="Arial" w:cs="Arial"/>
          <w:sz w:val="20"/>
          <w:szCs w:val="20"/>
        </w:rPr>
        <w:t>on? Explain why you think this is the case.</w:t>
      </w:r>
    </w:p>
    <w:p w:rsidR="008B1B39" w:rsidRDefault="008B1B39" w:rsidP="008B1B39">
      <w:pPr>
        <w:pStyle w:val="ListParagraph"/>
        <w:rPr>
          <w:rFonts w:ascii="Arial" w:eastAsia="Times New Roman" w:hAnsi="Arial" w:cs="Arial"/>
          <w:sz w:val="20"/>
          <w:szCs w:val="20"/>
        </w:rPr>
      </w:pPr>
    </w:p>
    <w:p w:rsidR="00BA584B" w:rsidRPr="00BA584B" w:rsidRDefault="00BA584B" w:rsidP="00BA584B">
      <w:pPr>
        <w:pStyle w:val="ListParagraph"/>
        <w:ind w:left="1440"/>
        <w:rPr>
          <w:rFonts w:ascii="Arial" w:eastAsia="Times New Roman" w:hAnsi="Arial" w:cs="Arial"/>
          <w:color w:val="FF0000"/>
          <w:sz w:val="20"/>
          <w:szCs w:val="20"/>
        </w:rPr>
      </w:pPr>
      <w:r>
        <w:rPr>
          <w:rFonts w:ascii="Arial" w:eastAsia="Times New Roman" w:hAnsi="Arial" w:cs="Arial"/>
          <w:color w:val="FF0000"/>
          <w:sz w:val="20"/>
          <w:szCs w:val="20"/>
        </w:rPr>
        <w:t>When added up, the resistance of each segment is equal to the total resistance of the axon. This is because each “segment” is like a resistor in series.</w:t>
      </w:r>
    </w:p>
    <w:p w:rsidR="00BA584B" w:rsidRPr="008B1B39" w:rsidRDefault="00BA584B" w:rsidP="008B1B39">
      <w:pPr>
        <w:pStyle w:val="ListParagraph"/>
        <w:rPr>
          <w:rFonts w:ascii="Arial" w:eastAsia="Times New Roman" w:hAnsi="Arial" w:cs="Arial"/>
          <w:sz w:val="20"/>
          <w:szCs w:val="20"/>
        </w:rPr>
      </w:pPr>
    </w:p>
    <w:p w:rsidR="00BA584B" w:rsidRPr="00BA584B" w:rsidRDefault="008B1B39" w:rsidP="00BA584B">
      <w:pPr>
        <w:pStyle w:val="ListParagraph"/>
        <w:numPr>
          <w:ilvl w:val="1"/>
          <w:numId w:val="11"/>
        </w:numPr>
        <w:spacing w:after="0" w:line="240" w:lineRule="auto"/>
        <w:textAlignment w:val="baseline"/>
        <w:rPr>
          <w:rFonts w:ascii="Arial" w:eastAsia="Times New Roman" w:hAnsi="Arial" w:cs="Arial"/>
          <w:sz w:val="20"/>
          <w:szCs w:val="20"/>
        </w:rPr>
      </w:pPr>
      <w:r>
        <w:rPr>
          <w:rFonts w:ascii="Arial" w:eastAsia="Times New Roman" w:hAnsi="Arial" w:cs="Arial"/>
          <w:sz w:val="20"/>
          <w:szCs w:val="20"/>
        </w:rPr>
        <w:t>Given your observations</w:t>
      </w:r>
      <w:r w:rsidR="00BA584B">
        <w:rPr>
          <w:rFonts w:ascii="Arial" w:eastAsia="Times New Roman" w:hAnsi="Arial" w:cs="Arial"/>
          <w:sz w:val="20"/>
          <w:szCs w:val="20"/>
        </w:rPr>
        <w:t xml:space="preserve"> of this model</w:t>
      </w:r>
      <w:r>
        <w:rPr>
          <w:rFonts w:ascii="Arial" w:eastAsia="Times New Roman" w:hAnsi="Arial" w:cs="Arial"/>
          <w:sz w:val="20"/>
          <w:szCs w:val="20"/>
        </w:rPr>
        <w:t xml:space="preserve">, what do you think is the relationship between </w:t>
      </w:r>
      <w:r w:rsidR="00BA584B">
        <w:rPr>
          <w:rFonts w:ascii="Arial" w:eastAsia="Times New Roman" w:hAnsi="Arial" w:cs="Arial"/>
          <w:sz w:val="20"/>
          <w:szCs w:val="20"/>
        </w:rPr>
        <w:t>the length of an axon and its resistance</w:t>
      </w:r>
      <w:r>
        <w:rPr>
          <w:rFonts w:ascii="Arial" w:eastAsia="Times New Roman" w:hAnsi="Arial" w:cs="Arial"/>
          <w:sz w:val="20"/>
          <w:szCs w:val="20"/>
        </w:rPr>
        <w:t>? After making a prediction and recording it below, collect data and produce a graph to determine the actual relationship.</w:t>
      </w:r>
    </w:p>
    <w:p w:rsidR="00BA584B" w:rsidRDefault="00BA584B" w:rsidP="00BA584B">
      <w:pPr>
        <w:spacing w:after="0" w:line="240" w:lineRule="auto"/>
        <w:textAlignment w:val="baseline"/>
        <w:rPr>
          <w:rFonts w:ascii="Arial" w:eastAsia="Times New Roman" w:hAnsi="Arial" w:cs="Arial"/>
          <w:sz w:val="20"/>
          <w:szCs w:val="20"/>
        </w:rPr>
      </w:pPr>
    </w:p>
    <w:p w:rsidR="00BA584B" w:rsidRPr="00BA584B" w:rsidRDefault="00BA584B" w:rsidP="00BA584B">
      <w:pPr>
        <w:spacing w:after="0" w:line="240" w:lineRule="auto"/>
        <w:ind w:left="1440"/>
        <w:textAlignment w:val="baseline"/>
        <w:rPr>
          <w:rFonts w:ascii="Arial" w:eastAsia="Times New Roman" w:hAnsi="Arial" w:cs="Arial"/>
          <w:color w:val="FF0000"/>
          <w:sz w:val="20"/>
          <w:szCs w:val="20"/>
        </w:rPr>
      </w:pPr>
      <w:r>
        <w:rPr>
          <w:rFonts w:ascii="Arial" w:eastAsia="Times New Roman" w:hAnsi="Arial" w:cs="Arial"/>
          <w:color w:val="FF0000"/>
          <w:sz w:val="20"/>
          <w:szCs w:val="20"/>
        </w:rPr>
        <w:t xml:space="preserve">Using this model, longer neurons have a higher resistance. </w:t>
      </w:r>
    </w:p>
    <w:p w:rsidR="00BA584B" w:rsidRDefault="00BA584B" w:rsidP="008B1B39">
      <w:pPr>
        <w:pStyle w:val="ListParagraph"/>
        <w:rPr>
          <w:rFonts w:ascii="Arial" w:eastAsia="Times New Roman" w:hAnsi="Arial" w:cs="Arial"/>
          <w:sz w:val="20"/>
          <w:szCs w:val="20"/>
        </w:rPr>
      </w:pPr>
    </w:p>
    <w:p w:rsidR="00752A22" w:rsidRDefault="00752A22" w:rsidP="008B1B39">
      <w:pPr>
        <w:pStyle w:val="ListParagraph"/>
        <w:rPr>
          <w:rFonts w:ascii="Arial" w:eastAsia="Times New Roman" w:hAnsi="Arial" w:cs="Arial"/>
          <w:sz w:val="20"/>
          <w:szCs w:val="20"/>
        </w:rPr>
      </w:pPr>
    </w:p>
    <w:p w:rsidR="00752A22" w:rsidRDefault="00752A22" w:rsidP="008B1B39">
      <w:pPr>
        <w:pStyle w:val="ListParagraph"/>
        <w:rPr>
          <w:rFonts w:ascii="Arial" w:eastAsia="Times New Roman" w:hAnsi="Arial" w:cs="Arial"/>
          <w:sz w:val="20"/>
          <w:szCs w:val="20"/>
        </w:rPr>
      </w:pPr>
    </w:p>
    <w:p w:rsidR="00752A22" w:rsidRDefault="00752A22" w:rsidP="008B1B39">
      <w:pPr>
        <w:pStyle w:val="ListParagraph"/>
        <w:rPr>
          <w:rFonts w:ascii="Arial" w:eastAsia="Times New Roman" w:hAnsi="Arial" w:cs="Arial"/>
          <w:sz w:val="20"/>
          <w:szCs w:val="20"/>
        </w:rPr>
      </w:pPr>
    </w:p>
    <w:p w:rsidR="00752A22" w:rsidRDefault="00752A22" w:rsidP="008B1B39">
      <w:pPr>
        <w:pStyle w:val="ListParagraph"/>
        <w:rPr>
          <w:rFonts w:ascii="Arial" w:eastAsia="Times New Roman" w:hAnsi="Arial" w:cs="Arial"/>
          <w:sz w:val="20"/>
          <w:szCs w:val="20"/>
        </w:rPr>
      </w:pPr>
    </w:p>
    <w:p w:rsidR="00752A22" w:rsidRDefault="00752A22" w:rsidP="008B1B39">
      <w:pPr>
        <w:pStyle w:val="ListParagraph"/>
        <w:rPr>
          <w:rFonts w:ascii="Arial" w:eastAsia="Times New Roman" w:hAnsi="Arial" w:cs="Arial"/>
          <w:sz w:val="20"/>
          <w:szCs w:val="20"/>
        </w:rPr>
      </w:pPr>
    </w:p>
    <w:p w:rsidR="00752A22" w:rsidRDefault="00752A22" w:rsidP="008B1B39">
      <w:pPr>
        <w:pStyle w:val="ListParagraph"/>
        <w:rPr>
          <w:rFonts w:ascii="Arial" w:eastAsia="Times New Roman" w:hAnsi="Arial" w:cs="Arial"/>
          <w:sz w:val="20"/>
          <w:szCs w:val="20"/>
        </w:rPr>
      </w:pPr>
    </w:p>
    <w:p w:rsidR="00752A22" w:rsidRDefault="00752A22" w:rsidP="008B1B39">
      <w:pPr>
        <w:pStyle w:val="ListParagraph"/>
        <w:rPr>
          <w:rFonts w:ascii="Arial" w:eastAsia="Times New Roman" w:hAnsi="Arial" w:cs="Arial"/>
          <w:sz w:val="20"/>
          <w:szCs w:val="20"/>
        </w:rPr>
      </w:pPr>
    </w:p>
    <w:p w:rsidR="00752A22" w:rsidRPr="008B1B39" w:rsidRDefault="00752A22" w:rsidP="008B1B39">
      <w:pPr>
        <w:pStyle w:val="ListParagraph"/>
        <w:rPr>
          <w:rFonts w:ascii="Arial" w:eastAsia="Times New Roman" w:hAnsi="Arial" w:cs="Arial"/>
          <w:sz w:val="20"/>
          <w:szCs w:val="20"/>
        </w:rPr>
      </w:pPr>
    </w:p>
    <w:p w:rsidR="008B1B39" w:rsidRDefault="008B1B39" w:rsidP="008B1B39">
      <w:pPr>
        <w:pStyle w:val="ListParagraph"/>
        <w:numPr>
          <w:ilvl w:val="1"/>
          <w:numId w:val="11"/>
        </w:numPr>
        <w:spacing w:after="0" w:line="240" w:lineRule="auto"/>
        <w:textAlignment w:val="baseline"/>
        <w:rPr>
          <w:rFonts w:ascii="Arial" w:eastAsia="Times New Roman" w:hAnsi="Arial" w:cs="Arial"/>
          <w:sz w:val="20"/>
          <w:szCs w:val="20"/>
        </w:rPr>
      </w:pPr>
      <w:r>
        <w:rPr>
          <w:rFonts w:ascii="Arial" w:eastAsia="Times New Roman" w:hAnsi="Arial" w:cs="Arial"/>
          <w:sz w:val="20"/>
          <w:szCs w:val="20"/>
        </w:rPr>
        <w:lastRenderedPageBreak/>
        <w:t xml:space="preserve">Prepare a “neural pathway” with a </w:t>
      </w:r>
      <w:r>
        <w:rPr>
          <w:rFonts w:ascii="Arial" w:eastAsia="Times New Roman" w:hAnsi="Arial" w:cs="Arial"/>
          <w:b/>
          <w:sz w:val="20"/>
          <w:szCs w:val="20"/>
        </w:rPr>
        <w:t xml:space="preserve">thick neuron. </w:t>
      </w:r>
      <w:r>
        <w:rPr>
          <w:rFonts w:ascii="Arial" w:eastAsia="Times New Roman" w:hAnsi="Arial" w:cs="Arial"/>
          <w:sz w:val="20"/>
          <w:szCs w:val="20"/>
        </w:rPr>
        <w:t>Make the same observations and recordings on this diagram below as the one you did above for the thin neuron</w:t>
      </w:r>
      <w:r w:rsidR="00BA584B">
        <w:rPr>
          <w:rFonts w:ascii="Arial" w:eastAsia="Times New Roman" w:hAnsi="Arial" w:cs="Arial"/>
          <w:sz w:val="20"/>
          <w:szCs w:val="20"/>
        </w:rPr>
        <w:t xml:space="preserve"> (questions #2, 3, 4, and 5)</w:t>
      </w:r>
      <w:r>
        <w:rPr>
          <w:rFonts w:ascii="Arial" w:eastAsia="Times New Roman" w:hAnsi="Arial" w:cs="Arial"/>
          <w:sz w:val="20"/>
          <w:szCs w:val="20"/>
        </w:rPr>
        <w:t>.</w:t>
      </w:r>
    </w:p>
    <w:p w:rsidR="008B1B39" w:rsidRPr="008B1B39" w:rsidRDefault="008B1B39" w:rsidP="008B1B39">
      <w:pPr>
        <w:pStyle w:val="ListParagraph"/>
        <w:rPr>
          <w:rFonts w:ascii="Arial" w:eastAsia="Times New Roman" w:hAnsi="Arial" w:cs="Arial"/>
          <w:sz w:val="20"/>
          <w:szCs w:val="20"/>
        </w:rPr>
      </w:pPr>
    </w:p>
    <w:p w:rsidR="008B1B39" w:rsidRDefault="00BB42A9" w:rsidP="008B1B39">
      <w:pPr>
        <w:spacing w:after="0" w:line="240" w:lineRule="auto"/>
        <w:textAlignment w:val="baseline"/>
        <w:rPr>
          <w:rFonts w:ascii="Arial" w:eastAsia="Times New Roman" w:hAnsi="Arial" w:cs="Arial"/>
          <w:sz w:val="20"/>
          <w:szCs w:val="20"/>
        </w:rPr>
      </w:pPr>
      <w:r>
        <w:rPr>
          <w:rFonts w:ascii="Arial" w:eastAsia="Times New Roman" w:hAnsi="Arial" w:cs="Arial"/>
          <w:noProof/>
          <w:sz w:val="20"/>
          <w:szCs w:val="20"/>
        </w:rPr>
        <mc:AlternateContent>
          <mc:Choice Requires="wpg">
            <w:drawing>
              <wp:anchor distT="0" distB="0" distL="114300" distR="114300" simplePos="0" relativeHeight="251647998" behindDoc="0" locked="0" layoutInCell="1" allowOverlap="1" wp14:anchorId="0D5F3B54" wp14:editId="1973B8EB">
                <wp:simplePos x="0" y="0"/>
                <wp:positionH relativeFrom="column">
                  <wp:posOffset>752447</wp:posOffset>
                </wp:positionH>
                <wp:positionV relativeFrom="paragraph">
                  <wp:posOffset>57150</wp:posOffset>
                </wp:positionV>
                <wp:extent cx="5033792" cy="1657350"/>
                <wp:effectExtent l="0" t="0" r="14605" b="95250"/>
                <wp:wrapNone/>
                <wp:docPr id="214" name="Group 214"/>
                <wp:cNvGraphicFramePr/>
                <a:graphic xmlns:a="http://schemas.openxmlformats.org/drawingml/2006/main">
                  <a:graphicData uri="http://schemas.microsoft.com/office/word/2010/wordprocessingGroup">
                    <wpg:wgp>
                      <wpg:cNvGrpSpPr/>
                      <wpg:grpSpPr>
                        <a:xfrm>
                          <a:off x="0" y="0"/>
                          <a:ext cx="5033792" cy="1657350"/>
                          <a:chOff x="0" y="0"/>
                          <a:chExt cx="5033792" cy="1657350"/>
                        </a:xfrm>
                      </wpg:grpSpPr>
                      <wpg:grpSp>
                        <wpg:cNvPr id="215" name="Group 215"/>
                        <wpg:cNvGrpSpPr/>
                        <wpg:grpSpPr>
                          <a:xfrm>
                            <a:off x="0" y="0"/>
                            <a:ext cx="5033792" cy="1524000"/>
                            <a:chOff x="0" y="0"/>
                            <a:chExt cx="5033792" cy="1524000"/>
                          </a:xfrm>
                        </wpg:grpSpPr>
                        <wpg:grpSp>
                          <wpg:cNvPr id="216" name="Group 216"/>
                          <wpg:cNvGrpSpPr/>
                          <wpg:grpSpPr>
                            <a:xfrm>
                              <a:off x="0" y="0"/>
                              <a:ext cx="5033792" cy="1524000"/>
                              <a:chOff x="0" y="0"/>
                              <a:chExt cx="5033792" cy="1524000"/>
                            </a:xfrm>
                          </wpg:grpSpPr>
                          <wpg:grpSp>
                            <wpg:cNvPr id="218" name="Group 218"/>
                            <wpg:cNvGrpSpPr/>
                            <wpg:grpSpPr>
                              <a:xfrm>
                                <a:off x="514350" y="1371600"/>
                                <a:ext cx="4010025" cy="152400"/>
                                <a:chOff x="0" y="0"/>
                                <a:chExt cx="4010025" cy="152400"/>
                              </a:xfrm>
                            </wpg:grpSpPr>
                            <wps:wsp>
                              <wps:cNvPr id="219" name="Rounded Rectangle 219"/>
                              <wps:cNvSpPr/>
                              <wps:spPr>
                                <a:xfrm>
                                  <a:off x="0" y="0"/>
                                  <a:ext cx="942975" cy="152400"/>
                                </a:xfrm>
                                <a:prstGeom prst="round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0" name="Rounded Rectangle 220"/>
                              <wps:cNvSpPr/>
                              <wps:spPr>
                                <a:xfrm>
                                  <a:off x="3067050" y="0"/>
                                  <a:ext cx="942975" cy="152400"/>
                                </a:xfrm>
                                <a:prstGeom prst="round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1" name="Rounded Rectangle 221"/>
                              <wps:cNvSpPr/>
                              <wps:spPr>
                                <a:xfrm>
                                  <a:off x="2038350" y="0"/>
                                  <a:ext cx="942975" cy="152400"/>
                                </a:xfrm>
                                <a:prstGeom prst="round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2" name="Rounded Rectangle 222"/>
                              <wps:cNvSpPr/>
                              <wps:spPr>
                                <a:xfrm>
                                  <a:off x="1019175" y="0"/>
                                  <a:ext cx="942975" cy="152400"/>
                                </a:xfrm>
                                <a:prstGeom prst="round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23" name="Freeform 223"/>
                            <wps:cNvSpPr/>
                            <wps:spPr>
                              <a:xfrm>
                                <a:off x="0" y="266700"/>
                                <a:ext cx="1995317" cy="1175636"/>
                              </a:xfrm>
                              <a:custGeom>
                                <a:avLst/>
                                <a:gdLst>
                                  <a:gd name="connsiteX0" fmla="*/ 509084 w 1995317"/>
                                  <a:gd name="connsiteY0" fmla="*/ 1175636 h 1175636"/>
                                  <a:gd name="connsiteX1" fmla="*/ 70934 w 1995317"/>
                                  <a:gd name="connsiteY1" fmla="*/ 480311 h 1175636"/>
                                  <a:gd name="connsiteX2" fmla="*/ 1823534 w 1995317"/>
                                  <a:gd name="connsiteY2" fmla="*/ 42161 h 1175636"/>
                                  <a:gd name="connsiteX3" fmla="*/ 1833059 w 1995317"/>
                                  <a:gd name="connsiteY3" fmla="*/ 42161 h 1175636"/>
                                </a:gdLst>
                                <a:ahLst/>
                                <a:cxnLst>
                                  <a:cxn ang="0">
                                    <a:pos x="connsiteX0" y="connsiteY0"/>
                                  </a:cxn>
                                  <a:cxn ang="0">
                                    <a:pos x="connsiteX1" y="connsiteY1"/>
                                  </a:cxn>
                                  <a:cxn ang="0">
                                    <a:pos x="connsiteX2" y="connsiteY2"/>
                                  </a:cxn>
                                  <a:cxn ang="0">
                                    <a:pos x="connsiteX3" y="connsiteY3"/>
                                  </a:cxn>
                                </a:cxnLst>
                                <a:rect l="l" t="t" r="r" b="b"/>
                                <a:pathLst>
                                  <a:path w="1995317" h="1175636">
                                    <a:moveTo>
                                      <a:pt x="509084" y="1175636"/>
                                    </a:moveTo>
                                    <a:cubicBezTo>
                                      <a:pt x="180471" y="922430"/>
                                      <a:pt x="-148141" y="669224"/>
                                      <a:pt x="70934" y="480311"/>
                                    </a:cubicBezTo>
                                    <a:cubicBezTo>
                                      <a:pt x="290009" y="291398"/>
                                      <a:pt x="1529847" y="115186"/>
                                      <a:pt x="1823534" y="42161"/>
                                    </a:cubicBezTo>
                                    <a:cubicBezTo>
                                      <a:pt x="2117221" y="-30864"/>
                                      <a:pt x="1975140" y="5648"/>
                                      <a:pt x="1833059" y="42161"/>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4" name="Freeform 224"/>
                            <wps:cNvSpPr/>
                            <wps:spPr>
                              <a:xfrm flipH="1">
                                <a:off x="3038475" y="266700"/>
                                <a:ext cx="1995317" cy="1175636"/>
                              </a:xfrm>
                              <a:custGeom>
                                <a:avLst/>
                                <a:gdLst>
                                  <a:gd name="connsiteX0" fmla="*/ 509084 w 1995317"/>
                                  <a:gd name="connsiteY0" fmla="*/ 1175636 h 1175636"/>
                                  <a:gd name="connsiteX1" fmla="*/ 70934 w 1995317"/>
                                  <a:gd name="connsiteY1" fmla="*/ 480311 h 1175636"/>
                                  <a:gd name="connsiteX2" fmla="*/ 1823534 w 1995317"/>
                                  <a:gd name="connsiteY2" fmla="*/ 42161 h 1175636"/>
                                  <a:gd name="connsiteX3" fmla="*/ 1833059 w 1995317"/>
                                  <a:gd name="connsiteY3" fmla="*/ 42161 h 1175636"/>
                                </a:gdLst>
                                <a:ahLst/>
                                <a:cxnLst>
                                  <a:cxn ang="0">
                                    <a:pos x="connsiteX0" y="connsiteY0"/>
                                  </a:cxn>
                                  <a:cxn ang="0">
                                    <a:pos x="connsiteX1" y="connsiteY1"/>
                                  </a:cxn>
                                  <a:cxn ang="0">
                                    <a:pos x="connsiteX2" y="connsiteY2"/>
                                  </a:cxn>
                                  <a:cxn ang="0">
                                    <a:pos x="connsiteX3" y="connsiteY3"/>
                                  </a:cxn>
                                </a:cxnLst>
                                <a:rect l="l" t="t" r="r" b="b"/>
                                <a:pathLst>
                                  <a:path w="1995317" h="1175636">
                                    <a:moveTo>
                                      <a:pt x="509084" y="1175636"/>
                                    </a:moveTo>
                                    <a:cubicBezTo>
                                      <a:pt x="180471" y="922430"/>
                                      <a:pt x="-148141" y="669224"/>
                                      <a:pt x="70934" y="480311"/>
                                    </a:cubicBezTo>
                                    <a:cubicBezTo>
                                      <a:pt x="290009" y="291398"/>
                                      <a:pt x="1529847" y="115186"/>
                                      <a:pt x="1823534" y="42161"/>
                                    </a:cubicBezTo>
                                    <a:cubicBezTo>
                                      <a:pt x="2117221" y="-30864"/>
                                      <a:pt x="1975140" y="5648"/>
                                      <a:pt x="1833059" y="42161"/>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5" name="Rounded Rectangle 225"/>
                            <wps:cNvSpPr/>
                            <wps:spPr>
                              <a:xfrm>
                                <a:off x="1990725" y="0"/>
                                <a:ext cx="1043305" cy="609600"/>
                              </a:xfrm>
                              <a:prstGeom prst="round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8321BE" w:rsidRDefault="008321BE" w:rsidP="00BB42A9">
                                  <w:pPr>
                                    <w:jc w:val="center"/>
                                  </w:pPr>
                                  <w:r>
                                    <w:t>Battery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26" name="Oval 226"/>
                          <wps:cNvSpPr/>
                          <wps:spPr>
                            <a:xfrm>
                              <a:off x="4067175" y="323850"/>
                              <a:ext cx="390540" cy="390525"/>
                            </a:xfrm>
                            <a:prstGeom prst="ellipse">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8321BE" w:rsidRDefault="008321BE" w:rsidP="00BB42A9">
                                <w:pPr>
                                  <w:jc w:val="center"/>
                                </w:pPr>
                                <w: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27" name="Straight Arrow Connector 227"/>
                        <wps:cNvCnPr/>
                        <wps:spPr>
                          <a:xfrm flipH="1">
                            <a:off x="3724275" y="1647825"/>
                            <a:ext cx="52399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28" name="Straight Arrow Connector 228"/>
                        <wps:cNvCnPr/>
                        <wps:spPr>
                          <a:xfrm flipH="1">
                            <a:off x="771525" y="1657350"/>
                            <a:ext cx="52399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29" name="Straight Arrow Connector 229"/>
                        <wps:cNvCnPr/>
                        <wps:spPr>
                          <a:xfrm flipH="1">
                            <a:off x="1781175" y="1647825"/>
                            <a:ext cx="52399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30" name="Straight Arrow Connector 230"/>
                        <wps:cNvCnPr/>
                        <wps:spPr>
                          <a:xfrm flipH="1">
                            <a:off x="2800350" y="1647825"/>
                            <a:ext cx="52399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31" name="Straight Arrow Connector 231"/>
                        <wps:cNvCnPr/>
                        <wps:spPr>
                          <a:xfrm>
                            <a:off x="4133850" y="142875"/>
                            <a:ext cx="457200" cy="1238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se="http://schemas.microsoft.com/office/word/2015/wordml/symex" xmlns:cx2="http://schemas.microsoft.com/office/drawing/2015/10/21/chartex" xmlns:cx1="http://schemas.microsoft.com/office/drawing/2015/9/8/chartex" xmlns:cx="http://schemas.microsoft.com/office/drawing/2014/chartex">
            <w:pict>
              <v:group w14:anchorId="0D5F3B54" id="Group 214" o:spid="_x0000_s1043" style="position:absolute;margin-left:59.25pt;margin-top:4.5pt;width:396.35pt;height:130.5pt;z-index:251647998" coordsize="50337,16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">
                <v:group id="Group 215" o:spid="_x0000_s1044" style="position:absolute;width:50337;height:15240" coordsize="50337,15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U/OZcYAAADcAAAADwAAAGRycy9kb3ducmV2LnhtbESPT2vCQBTE74V+h+UV&#10;ems2sVgkdRURlR6CUCNIb4/sMwlm34bsmj/fvisUehxm5jfMcj2aRvTUudqygiSKQRAXVtdcKjjn&#10;+7cFCOeRNTaWScFEDtar56clptoO/E39yZciQNilqKDyvk2ldEVFBl1kW+LgXW1n0AfZlVJ3OAS4&#10;aeQsjj+kwZrDQoUtbSsqbqe7UXAYcNi8J7s+u123008+P16yhJR6fRk3nyA8jf4//Nf+0gpmyRw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T85lxgAAANwA&#10;AAAPAAAAAAAAAAAAAAAAAKoCAABkcnMvZG93bnJldi54bWxQSwUGAAAAAAQABAD6AAAAnQMAAAAA&#10;">
                  <v:group id="Group 216" o:spid="_x0000_s1045" style="position:absolute;width:50337;height:15240" coordsize="50337,15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Z1QEsQAAADcAAAADwAAAGRycy9kb3ducmV2LnhtbESPQYvCMBSE74L/ITzB&#10;m6ZVFKlGEdld9iCCdWHx9miebbF5KU22rf9+Iwgeh5n5htnselOJlhpXWlYQTyMQxJnVJecKfi6f&#10;kxUI55E1VpZJwYMc7LbDwQYTbTs+U5v6XAQIuwQVFN7XiZQuK8igm9qaOHg32xj0QTa51A12AW4q&#10;OYuipTRYclgosKZDQdk9/TMKvjrs9vP4oz3eb4fH9bI4/R5jUmo86vdrEJ56/w6/2t9awSxewv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Z1QEsQAAADcAAAA&#10;DwAAAAAAAAAAAAAAAACqAgAAZHJzL2Rvd25yZXYueG1sUEsFBgAAAAAEAAQA+gAAAJsDAAAAAA==&#10;">
                    <v:group id="Group 218" o:spid="_x0000_s1046" style="position:absolute;left:5143;top:13716;width:40100;height:1524" coordsize="40100,15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05h+8EAAADcAAAADwAAAGRycy9kb3ducmV2LnhtbERPy4rCMBTdC/5DuMLs&#10;NK2DItUoIiqzEMEHiLtLc22LzU1pYlv/frIQXB7Oe7HqTCkaql1hWUE8ikAQp1YXnCm4XnbDGQjn&#10;kTWWlknBmxyslv3eAhNtWz5Rc/aZCCHsElSQe18lUro0J4NuZCviwD1sbdAHWGdS19iGcFPKcRRN&#10;pcGCQ0OOFW1ySp/nl1Gwb7Fd/8bb5vB8bN73y+R4O8Sk1M+gW89BeOr8V/xx/2kF4zisDW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05h+8EAAADcAAAADwAA&#10;AAAAAAAAAAAAAACqAgAAZHJzL2Rvd25yZXYueG1sUEsFBgAAAAAEAAQA+gAAAJgDAAAAAA==&#10;">
                      <v:roundrect id="Rounded Rectangle 219" o:spid="_x0000_s1047" style="position:absolute;width:9429;height:15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jE78UA&#10;AADcAAAADwAAAGRycy9kb3ducmV2LnhtbESP3WrCQBSE7wu+w3KE3tWNkpYaXaUUCpGi4O/1IXtM&#10;otmzIbsm0afvFgq9HGbmG2a+7E0lWmpcaVnBeBSBIM6sLjlXcNh/vbyDcB5ZY2WZFNzJwXIxeJpj&#10;om3HW2p3PhcBwi5BBYX3dSKlywoy6Ea2Jg7e2TYGfZBNLnWDXYCbSk6i6E0aLDksFFjTZ0HZdXcz&#10;CtbuUd9Xx43fxBmWaXy6vFbfe6Weh/3HDISn3v+H/9qpVjAZT+H3TDgCcv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yMTvxQAAANwAAAAPAAAAAAAAAAAAAAAAAJgCAABkcnMv&#10;ZG93bnJldi54bWxQSwUGAAAAAAQABAD1AAAAigMAAAAA&#10;" fillcolor="#bdd6ee [1300]" strokecolor="#1f4d78 [1604]" strokeweight="1pt">
                        <v:stroke joinstyle="miter"/>
                      </v:roundrect>
                      <v:roundrect id="Rounded Rectangle 220" o:spid="_x0000_s1048" style="position:absolute;left:30670;width:9430;height:15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6nz8EA&#10;AADcAAAADwAAAGRycy9kb3ducmV2LnhtbERPTYvCMBC9L/gfwgje1tSiItVYFkFQREHd9Tw0Y1u3&#10;mZQm1uqv3xwWPD7e9yLtTCVaalxpWcFoGIEgzqwuOVfwfV5/zkA4j6yxskwKnuQgXfY+Fpho++Aj&#10;tSefixDCLkEFhfd1IqXLCjLohrYmDtzVNgZ9gE0udYOPEG4qGUfRVBosOTQUWNOqoOz3dDcK9u5V&#10;P7c/B38YZ1huxpfbpNqdlRr0u685CE+df4v/3RutII7D/HAmHAG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6ep8/BAAAA3AAAAA8AAAAAAAAAAAAAAAAAmAIAAGRycy9kb3du&#10;cmV2LnhtbFBLBQYAAAAABAAEAPUAAACGAwAAAAA=&#10;" fillcolor="#bdd6ee [1300]" strokecolor="#1f4d78 [1604]" strokeweight="1pt">
                        <v:stroke joinstyle="miter"/>
                      </v:roundrect>
                      <v:roundrect id="Rounded Rectangle 221" o:spid="_x0000_s1049" style="position:absolute;left:20383;width:9430;height:15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ICVMUA&#10;AADcAAAADwAAAGRycy9kb3ducmV2LnhtbESPQWvCQBSE7wX/w/KE3pqNwUqJWUUEwVIq1KjnR/Y1&#10;Sc2+DdmtSfrruwWhx2FmvmGy9WAacaPO1ZYVzKIYBHFhdc2lglO+e3oB4TyyxsYyKRjJwXo1ecgw&#10;1bbnD7odfSkChF2KCirv21RKV1Rk0EW2JQ7ep+0M+iC7UuoO+wA3jUzieCEN1hwWKmxpW1FxPX4b&#10;Be/upx1fzwd/mBdY7+eXr+fmLVfqcTpsliA8Df4/fG/vtYIkmcHfmXAE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0gJUxQAAANwAAAAPAAAAAAAAAAAAAAAAAJgCAABkcnMv&#10;ZG93bnJldi54bWxQSwUGAAAAAAQABAD1AAAAigMAAAAA&#10;" fillcolor="#bdd6ee [1300]" strokecolor="#1f4d78 [1604]" strokeweight="1pt">
                        <v:stroke joinstyle="miter"/>
                      </v:roundrect>
                      <v:roundrect id="Rounded Rectangle 222" o:spid="_x0000_s1050" style="position:absolute;left:10191;width:9430;height:15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CcI8MA&#10;AADcAAAADwAAAGRycy9kb3ducmV2LnhtbESP3YrCMBSE7wXfIRzBO00tukg1igiCiyisf9eH5thW&#10;m5PSZLX69GZhwcthZr5hpvPGlOJOtSssKxj0IxDEqdUFZwqOh1VvDMJ5ZI2lZVLwJAfzWbs1xUTb&#10;B//Qfe8zESDsElSQe18lUro0J4Oubyvi4F1sbdAHWWdS1/gIcFPKOIq+pMGCw0KOFS1zSm/7X6Ng&#10;617V8/u087thisV6eL6Oys1BqW6nWUxAeGr8J/zfXmsFcRzD35lwBOTs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QCcI8MAAADcAAAADwAAAAAAAAAAAAAAAACYAgAAZHJzL2Rv&#10;d25yZXYueG1sUEsFBgAAAAAEAAQA9QAAAIgDAAAAAA==&#10;" fillcolor="#bdd6ee [1300]" strokecolor="#1f4d78 [1604]" strokeweight="1pt">
                        <v:stroke joinstyle="miter"/>
                      </v:roundrect>
                    </v:group>
                    <v:shape id="Freeform 223" o:spid="_x0000_s1051" style="position:absolute;top:2667;width:19953;height:11756;visibility:visible;mso-wrap-style:square;v-text-anchor:middle" coordsize="1995317,11756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zVLcMA&#10;AADcAAAADwAAAGRycy9kb3ducmV2LnhtbESPQYvCMBSE78L+h/AWvGlqBdFqFBEWPMlaPfT4aN62&#10;ZZuX0GRr9ddvBMHjMDPfMJvdYFrRU+cbywpm0wQEcWl1w5WC6+VrsgThA7LG1jIpuJOH3fZjtMFM&#10;2xufqc9DJSKEfYYK6hBcJqUvazLop9YRR+/HdgZDlF0ldYe3CDetTJNkIQ02HBdqdHSoqfzN/4yC&#10;QzFbDadqWZxssejzx7fbP85OqfHnsF+DCDSEd/jVPmoFaTqH55l4BO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YzVLcMAAADcAAAADwAAAAAAAAAAAAAAAACYAgAAZHJzL2Rv&#10;d25yZXYueG1sUEsFBgAAAAAEAAQA9QAAAIgDAAAAAA==&#10;" path="m509084,1175636c180471,922430,-148141,669224,70934,480311,290009,291398,1529847,115186,1823534,42161v293687,-73025,151606,-36513,9525,e" filled="f" strokecolor="#1f4d78 [1604]" strokeweight="1pt">
                      <v:stroke joinstyle="miter"/>
                      <v:path arrowok="t" o:connecttype="custom" o:connectlocs="509084,1175636;70934,480311;1823534,42161;1833059,42161" o:connectangles="0,0,0,0"/>
                    </v:shape>
                    <v:shape id="Freeform 224" o:spid="_x0000_s1052" style="position:absolute;left:30384;top:2667;width:19953;height:11756;flip:x;visibility:visible;mso-wrap-style:square;v-text-anchor:middle" coordsize="1995317,11756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R0p8MA&#10;AADcAAAADwAAAGRycy9kb3ducmV2LnhtbESP0YrCMBRE34X9h3AFX2RNW0SkGkUEYR8WZNUPuNtc&#10;22pz002irX+/EQQfh5k5wyzXvWnEnZyvLStIJwkI4sLqmksFp+Pucw7CB2SNjWVS8CAP69XHYIm5&#10;th3/0P0QShEh7HNUUIXQ5lL6oiKDfmJb4uidrTMYonSl1A67CDeNzJJkJg3WHBcqbGlbUXE93IyC&#10;P7f/LseXtJU7vzn/7qVPO5wrNRr2mwWIQH14h1/tL60gy6bwPBOP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lR0p8MAAADcAAAADwAAAAAAAAAAAAAAAACYAgAAZHJzL2Rv&#10;d25yZXYueG1sUEsFBgAAAAAEAAQA9QAAAIgDAAAAAA==&#10;" path="m509084,1175636c180471,922430,-148141,669224,70934,480311,290009,291398,1529847,115186,1823534,42161v293687,-73025,151606,-36513,9525,e" filled="f" strokecolor="#1f4d78 [1604]" strokeweight="1pt">
                      <v:stroke joinstyle="miter"/>
                      <v:path arrowok="t" o:connecttype="custom" o:connectlocs="509084,1175636;70934,480311;1823534,42161;1833059,42161" o:connectangles="0,0,0,0"/>
                    </v:shape>
                    <v:roundrect id="Rounded Rectangle 225" o:spid="_x0000_s1053" style="position:absolute;left:19907;width:10433;height:609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kEV8UA&#10;AADcAAAADwAAAGRycy9kb3ducmV2LnhtbESP3WrCQBSE7wt9h+UUvGs2DUZKzCqlUFBEwd/rQ/aY&#10;xGbPhuxWkz59VxB6OczMN0w+700jrtS52rKCtygGQVxYXXOp4LD/en0H4TyyxsYyKRjIwXz2/JRj&#10;pu2Nt3Td+VIECLsMFVTet5mUrqjIoItsSxy8s+0M+iC7UuoObwFuGpnE8UQarDksVNjSZ0XF9+7H&#10;KFi733ZYHjd+My6wXoxPl7RZ7ZUavfQfUxCeev8ffrQXWkGSpHA/E46An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6QRXxQAAANwAAAAPAAAAAAAAAAAAAAAAAJgCAABkcnMv&#10;ZG93bnJldi54bWxQSwUGAAAAAAQABAD1AAAAigMAAAAA&#10;" fillcolor="#bdd6ee [1300]" strokecolor="#1f4d78 [1604]" strokeweight="1pt">
                      <v:stroke joinstyle="miter"/>
                      <v:textbox>
                        <w:txbxContent>
                          <w:p w:rsidR="008321BE" w:rsidRDefault="008321BE" w:rsidP="00BB42A9">
                            <w:pPr>
                              <w:jc w:val="center"/>
                            </w:pPr>
                            <w:r>
                              <w:t>Battery</w:t>
                            </w:r>
                          </w:p>
                        </w:txbxContent>
                      </v:textbox>
                    </v:roundrect>
                  </v:group>
                  <v:oval id="Oval 226" o:spid="_x0000_s1054" style="position:absolute;left:40671;top:3238;width:3906;height:3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hT88QA&#10;AADcAAAADwAAAGRycy9kb3ducmV2LnhtbESPX0sDMRDE34V+h7CCbzbnCbVcmxYrCIIo/Qd9XS7b&#10;3OFlEy577fntjSD4OMzMb5jlevSdulCf2sAGHqYFKOI62JadgePh9X4OKgmyxS4wGfimBOvV5GaJ&#10;lQ1X3tFlL05lCKcKDTQisdI61Q15TNMQibN3Dr1HybJ32vZ4zXDf6bIoZtpjy3mhwUgvDdVf+8Eb&#10;eNyI+9zGePoQng9bXb67YfdkzN3t+LwAJTTKf/iv/WYNlOUMfs/kI6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oU/PEAAAA3AAAAA8AAAAAAAAAAAAAAAAAmAIAAGRycy9k&#10;b3ducmV2LnhtbFBLBQYAAAAABAAEAPUAAACJAwAAAAA=&#10;" fillcolor="#bdd6ee [1300]" strokecolor="#1f4d78 [1604]" strokeweight="1pt">
                    <v:stroke joinstyle="miter"/>
                    <v:textbox>
                      <w:txbxContent>
                        <w:p w:rsidR="008321BE" w:rsidRDefault="008321BE" w:rsidP="00BB42A9">
                          <w:pPr>
                            <w:jc w:val="center"/>
                          </w:pPr>
                          <w:r>
                            <w:t>A</w:t>
                          </w:r>
                        </w:p>
                      </w:txbxContent>
                    </v:textbox>
                  </v:oval>
                </v:group>
                <v:shape id="Straight Arrow Connector 227" o:spid="_x0000_s1055" type="#_x0000_t32" style="position:absolute;left:37242;top:16478;width:524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UNgscAAADcAAAADwAAAGRycy9kb3ducmV2LnhtbESPT0vDQBTE74LfYXmCF7Ebo7WSdls0&#10;peC1f6D19si+ZlOzb2N2TdN++q5Q8DjMzG+Yyay3teio9ZVjBU+DBARx4XTFpYLNevH4BsIHZI21&#10;Y1JwIg+z6e3NBDPtjrykbhVKESHsM1RgQmgyKX1hyKIfuIY4envXWgxRtqXULR4j3NYyTZJXabHi&#10;uGCwodxQ8b36tQq+9kPdfeTzqjC7/Hn78HL+OezmSt3f9e9jEIH68B++tj+1gjQdwd+ZeATk9A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3pQ2CxwAAANwAAAAPAAAAAAAA&#10;AAAAAAAAAKECAABkcnMvZG93bnJldi54bWxQSwUGAAAAAAQABAD5AAAAlQMAAAAA&#10;" strokecolor="#5b9bd5 [3204]" strokeweight=".5pt">
                  <v:stroke endarrow="block" joinstyle="miter"/>
                </v:shape>
                <v:shape id="Straight Arrow Connector 228" o:spid="_x0000_s1056" type="#_x0000_t32" style="position:absolute;left:7715;top:16573;width:524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qZ8MMAAADcAAAADwAAAGRycy9kb3ducmV2LnhtbERPz2vCMBS+C/4P4Q12EU3XqYzOKK4y&#10;8DoVdLdH82y6NS9dk9XOv345CB4/vt+LVW9r0VHrK8cKniYJCOLC6YpLBYf9+/gFhA/IGmvHpOCP&#10;PKyWw8ECM+0u/EHdLpQihrDPUIEJocmk9IUhi37iGuLInV1rMUTYllK3eInhtpZpksylxYpjg8GG&#10;ckPF9+7XKvg8z3T3lm+qwpzy5+Noev35Om2Uenzo168gAvXhLr65t1pBmsa18Uw8AnL5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Y6mfDDAAAA3AAAAA8AAAAAAAAAAAAA&#10;AAAAoQIAAGRycy9kb3ducmV2LnhtbFBLBQYAAAAABAAEAPkAAACRAwAAAAA=&#10;" strokecolor="#5b9bd5 [3204]" strokeweight=".5pt">
                  <v:stroke endarrow="block" joinstyle="miter"/>
                </v:shape>
                <v:shape id="Straight Arrow Connector 229" o:spid="_x0000_s1057" type="#_x0000_t32" style="position:absolute;left:17811;top:16478;width:524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Y8a8cAAADcAAAADwAAAGRycy9kb3ducmV2LnhtbESPT0vDQBTE74LfYXmCF7Ebo5Wadls0&#10;peC1f6D19si+ZlOzb2N2TdN++q5Q8DjMzG+Yyay3teio9ZVjBU+DBARx4XTFpYLNevE4AuEDssba&#10;MSk4kYfZ9PZmgpl2R15StwqliBD2GSowITSZlL4wZNEPXEMcvb1rLYYo21LqFo8RbmuZJsmrtFhx&#10;XDDYUG6o+F79WgVf+6HuPvJ5VZhd/rx9eDn/HHZzpe7v+vcxiEB9+A9f259aQZq+wd+ZeATk9A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pdjxrxwAAANwAAAAPAAAAAAAA&#10;AAAAAAAAAKECAABkcnMvZG93bnJldi54bWxQSwUGAAAAAAQABAD5AAAAlQMAAAAA&#10;" strokecolor="#5b9bd5 [3204]" strokeweight=".5pt">
                  <v:stroke endarrow="block" joinstyle="miter"/>
                </v:shape>
                <v:shape id="Straight Arrow Connector 230" o:spid="_x0000_s1058" type="#_x0000_t32" style="position:absolute;left:28003;top:16478;width:524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UDK8MAAADcAAAADwAAAGRycy9kb3ducmV2LnhtbERPy2rCQBTdF/oPwy24kTrx0VJSR9GI&#10;4FYt1O4umWsmbeZOzIwx+vXOQujycN7TeWcr0VLjS8cKhoMEBHHudMmFgq/9+vUDhA/IGivHpOBK&#10;Huaz56cpptpdeEvtLhQihrBPUYEJoU6l9Lkhi37gauLIHV1jMUTYFFI3eInhtpKjJHmXFkuODQZr&#10;ygzlf7uzVfBzfNPtMluVuTlk4+/+5Hb6PayU6r10i08QgbrwL364N1rBaBznxzPxCMjZ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2VAyvDAAAA3AAAAA8AAAAAAAAAAAAA&#10;AAAAoQIAAGRycy9kb3ducmV2LnhtbFBLBQYAAAAABAAEAPkAAACRAwAAAAA=&#10;" strokecolor="#5b9bd5 [3204]" strokeweight=".5pt">
                  <v:stroke endarrow="block" joinstyle="miter"/>
                </v:shape>
                <v:shape id="Straight Arrow Connector 231" o:spid="_x0000_s1059" type="#_x0000_t32" style="position:absolute;left:41338;top:1428;width:4572;height:12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4Vz38QAAADcAAAADwAAAGRycy9kb3ducmV2LnhtbESPT0vDQBDF74LfYZmCl9JuEqvYtNsi&#10;gujVWIvHITvNhmZnQ3Zs02/vCkKPj/fnx1tvR9+pEw2xDWwgn2egiOtgW24M7D5fZ0+goiBb7AKT&#10;gQtF2G5ub9ZY2nDmDzpV0qg0wrFEA06kL7WOtSOPcR564uQdwuBRkhwabQc8p3Hf6SLLHrXHlhPB&#10;YU8vjupj9eMTl3bFtHqYLhfHN/z63ju5LHIx5m4yPq9ACY1yDf+3362B4j6HvzPpCOjN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hXPfxAAAANwAAAAPAAAAAAAAAAAA&#10;AAAAAKECAABkcnMvZG93bnJldi54bWxQSwUGAAAAAAQABAD5AAAAkgMAAAAA&#10;" strokecolor="#5b9bd5 [3204]" strokeweight=".5pt">
                  <v:stroke endarrow="block" joinstyle="miter"/>
                </v:shape>
              </v:group>
            </w:pict>
          </mc:Fallback>
        </mc:AlternateContent>
      </w:r>
    </w:p>
    <w:p w:rsidR="008B1B39" w:rsidRDefault="008B1B39" w:rsidP="008B1B39">
      <w:pPr>
        <w:spacing w:after="0" w:line="240" w:lineRule="auto"/>
        <w:textAlignment w:val="baseline"/>
        <w:rPr>
          <w:rFonts w:ascii="Arial" w:eastAsia="Times New Roman" w:hAnsi="Arial" w:cs="Arial"/>
          <w:sz w:val="20"/>
          <w:szCs w:val="20"/>
        </w:rPr>
      </w:pPr>
    </w:p>
    <w:p w:rsidR="008B1B39" w:rsidRDefault="008B1B39" w:rsidP="008B1B39">
      <w:pPr>
        <w:spacing w:after="0" w:line="240" w:lineRule="auto"/>
        <w:textAlignment w:val="baseline"/>
        <w:rPr>
          <w:rFonts w:ascii="Arial" w:eastAsia="Times New Roman" w:hAnsi="Arial" w:cs="Arial"/>
          <w:sz w:val="20"/>
          <w:szCs w:val="20"/>
        </w:rPr>
      </w:pPr>
    </w:p>
    <w:p w:rsidR="008B1B39" w:rsidRDefault="008B1B39" w:rsidP="008B1B39">
      <w:pPr>
        <w:spacing w:after="0" w:line="240" w:lineRule="auto"/>
        <w:textAlignment w:val="baseline"/>
        <w:rPr>
          <w:rFonts w:ascii="Arial" w:eastAsia="Times New Roman" w:hAnsi="Arial" w:cs="Arial"/>
          <w:sz w:val="20"/>
          <w:szCs w:val="20"/>
        </w:rPr>
      </w:pPr>
    </w:p>
    <w:p w:rsidR="008B1B39" w:rsidRDefault="008B1B39" w:rsidP="008B1B39">
      <w:pPr>
        <w:spacing w:after="0" w:line="240" w:lineRule="auto"/>
        <w:textAlignment w:val="baseline"/>
        <w:rPr>
          <w:rFonts w:ascii="Arial" w:eastAsia="Times New Roman" w:hAnsi="Arial" w:cs="Arial"/>
          <w:sz w:val="20"/>
          <w:szCs w:val="20"/>
        </w:rPr>
      </w:pPr>
    </w:p>
    <w:p w:rsidR="008B1B39" w:rsidRDefault="008B1B39" w:rsidP="008B1B39">
      <w:pPr>
        <w:spacing w:after="0" w:line="240" w:lineRule="auto"/>
        <w:textAlignment w:val="baseline"/>
        <w:rPr>
          <w:rFonts w:ascii="Arial" w:eastAsia="Times New Roman" w:hAnsi="Arial" w:cs="Arial"/>
          <w:sz w:val="20"/>
          <w:szCs w:val="20"/>
        </w:rPr>
      </w:pPr>
    </w:p>
    <w:p w:rsidR="008B1B39" w:rsidRDefault="008B1B39" w:rsidP="008B1B39">
      <w:pPr>
        <w:spacing w:after="0" w:line="240" w:lineRule="auto"/>
        <w:textAlignment w:val="baseline"/>
        <w:rPr>
          <w:rFonts w:ascii="Arial" w:eastAsia="Times New Roman" w:hAnsi="Arial" w:cs="Arial"/>
          <w:sz w:val="20"/>
          <w:szCs w:val="20"/>
        </w:rPr>
      </w:pPr>
    </w:p>
    <w:p w:rsidR="008B1B39" w:rsidRDefault="008B1B39" w:rsidP="008B1B39">
      <w:pPr>
        <w:spacing w:after="0" w:line="240" w:lineRule="auto"/>
        <w:textAlignment w:val="baseline"/>
        <w:rPr>
          <w:rFonts w:ascii="Arial" w:eastAsia="Times New Roman" w:hAnsi="Arial" w:cs="Arial"/>
          <w:sz w:val="20"/>
          <w:szCs w:val="20"/>
        </w:rPr>
      </w:pPr>
    </w:p>
    <w:p w:rsidR="008B1B39" w:rsidRDefault="008B1B39" w:rsidP="008B1B39">
      <w:pPr>
        <w:spacing w:after="0" w:line="240" w:lineRule="auto"/>
        <w:textAlignment w:val="baseline"/>
        <w:rPr>
          <w:rFonts w:ascii="Arial" w:eastAsia="Times New Roman" w:hAnsi="Arial" w:cs="Arial"/>
          <w:sz w:val="20"/>
          <w:szCs w:val="20"/>
        </w:rPr>
      </w:pPr>
    </w:p>
    <w:p w:rsidR="008B1B39" w:rsidRDefault="008B1B39" w:rsidP="008B1B39">
      <w:pPr>
        <w:spacing w:after="0" w:line="240" w:lineRule="auto"/>
        <w:textAlignment w:val="baseline"/>
        <w:rPr>
          <w:rFonts w:ascii="Arial" w:eastAsia="Times New Roman" w:hAnsi="Arial" w:cs="Arial"/>
          <w:sz w:val="20"/>
          <w:szCs w:val="20"/>
        </w:rPr>
      </w:pPr>
    </w:p>
    <w:p w:rsidR="008B1B39" w:rsidRDefault="00D96D03" w:rsidP="008B1B39">
      <w:pPr>
        <w:spacing w:after="0" w:line="240" w:lineRule="auto"/>
        <w:textAlignment w:val="baseline"/>
        <w:rPr>
          <w:rFonts w:ascii="Arial" w:eastAsia="Times New Roman" w:hAnsi="Arial" w:cs="Arial"/>
          <w:sz w:val="20"/>
          <w:szCs w:val="20"/>
        </w:rPr>
      </w:pPr>
      <w:r>
        <w:rPr>
          <w:rFonts w:ascii="Arial" w:eastAsia="Times New Roman" w:hAnsi="Arial" w:cs="Arial"/>
          <w:noProof/>
          <w:sz w:val="20"/>
          <w:szCs w:val="20"/>
        </w:rPr>
        <mc:AlternateContent>
          <mc:Choice Requires="wps">
            <w:drawing>
              <wp:anchor distT="0" distB="0" distL="114300" distR="114300" simplePos="0" relativeHeight="251646973" behindDoc="0" locked="0" layoutInCell="1" allowOverlap="1">
                <wp:simplePos x="0" y="0"/>
                <wp:positionH relativeFrom="column">
                  <wp:posOffset>1638300</wp:posOffset>
                </wp:positionH>
                <wp:positionV relativeFrom="paragraph">
                  <wp:posOffset>35176</wp:posOffset>
                </wp:positionV>
                <wp:extent cx="3362320" cy="0"/>
                <wp:effectExtent l="0" t="0" r="29210" b="19050"/>
                <wp:wrapNone/>
                <wp:docPr id="233" name="Straight Connector 233"/>
                <wp:cNvGraphicFramePr/>
                <a:graphic xmlns:a="http://schemas.openxmlformats.org/drawingml/2006/main">
                  <a:graphicData uri="http://schemas.microsoft.com/office/word/2010/wordprocessingShape">
                    <wps:wsp>
                      <wps:cNvCnPr/>
                      <wps:spPr>
                        <a:xfrm>
                          <a:off x="0" y="0"/>
                          <a:ext cx="33623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2="http://schemas.microsoft.com/office/drawing/2015/10/21/chartex" xmlns:cx1="http://schemas.microsoft.com/office/drawing/2015/9/8/chartex" xmlns:cx="http://schemas.microsoft.com/office/drawing/2014/chartex">
            <w:pict>
              <v:line w14:anchorId="56B93B47" id="Straight Connector 233" o:spid="_x0000_s1026" style="position:absolute;z-index:251646973;visibility:visible;mso-wrap-style:square;mso-wrap-distance-left:9pt;mso-wrap-distance-top:0;mso-wrap-distance-right:9pt;mso-wrap-distance-bottom:0;mso-position-horizontal:absolute;mso-position-horizontal-relative:text;mso-position-vertical:absolute;mso-position-vertical-relative:text" from="129pt,2.75pt" to="393.7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" strokecolor="#5b9bd5 [3204]" strokeweight=".5pt">
                <v:stroke joinstyle="miter"/>
              </v:line>
            </w:pict>
          </mc:Fallback>
        </mc:AlternateContent>
      </w:r>
    </w:p>
    <w:p w:rsidR="008B1B39" w:rsidRDefault="008B1B39" w:rsidP="008B1B39">
      <w:pPr>
        <w:spacing w:after="0" w:line="240" w:lineRule="auto"/>
        <w:textAlignment w:val="baseline"/>
        <w:rPr>
          <w:rFonts w:ascii="Arial" w:eastAsia="Times New Roman" w:hAnsi="Arial" w:cs="Arial"/>
          <w:sz w:val="20"/>
          <w:szCs w:val="20"/>
        </w:rPr>
      </w:pPr>
    </w:p>
    <w:p w:rsidR="008B1B39" w:rsidRDefault="008B1B39" w:rsidP="008B1B39">
      <w:pPr>
        <w:spacing w:after="0" w:line="240" w:lineRule="auto"/>
        <w:textAlignment w:val="baseline"/>
        <w:rPr>
          <w:rFonts w:ascii="Arial" w:eastAsia="Times New Roman" w:hAnsi="Arial" w:cs="Arial"/>
          <w:sz w:val="20"/>
          <w:szCs w:val="20"/>
        </w:rPr>
      </w:pPr>
    </w:p>
    <w:p w:rsidR="008B1B39" w:rsidRDefault="008B1B39" w:rsidP="008B1B39">
      <w:pPr>
        <w:pStyle w:val="ListParagraph"/>
        <w:numPr>
          <w:ilvl w:val="1"/>
          <w:numId w:val="11"/>
        </w:numPr>
        <w:spacing w:after="0" w:line="240" w:lineRule="auto"/>
        <w:textAlignment w:val="baseline"/>
        <w:rPr>
          <w:rFonts w:ascii="Arial" w:eastAsia="Times New Roman" w:hAnsi="Arial" w:cs="Arial"/>
          <w:sz w:val="20"/>
          <w:szCs w:val="20"/>
        </w:rPr>
      </w:pPr>
      <w:r>
        <w:rPr>
          <w:rFonts w:ascii="Arial" w:eastAsia="Times New Roman" w:hAnsi="Arial" w:cs="Arial"/>
          <w:sz w:val="20"/>
          <w:szCs w:val="20"/>
        </w:rPr>
        <w:t xml:space="preserve">Generally, what can you say about the electrical properties of a </w:t>
      </w:r>
      <w:r>
        <w:rPr>
          <w:rFonts w:ascii="Arial" w:eastAsia="Times New Roman" w:hAnsi="Arial" w:cs="Arial"/>
          <w:b/>
          <w:sz w:val="20"/>
          <w:szCs w:val="20"/>
        </w:rPr>
        <w:t xml:space="preserve">thick neuron </w:t>
      </w:r>
      <w:r>
        <w:rPr>
          <w:rFonts w:ascii="Arial" w:eastAsia="Times New Roman" w:hAnsi="Arial" w:cs="Arial"/>
          <w:sz w:val="20"/>
          <w:szCs w:val="20"/>
        </w:rPr>
        <w:t xml:space="preserve">compared to a </w:t>
      </w:r>
      <w:r>
        <w:rPr>
          <w:rFonts w:ascii="Arial" w:eastAsia="Times New Roman" w:hAnsi="Arial" w:cs="Arial"/>
          <w:b/>
          <w:sz w:val="20"/>
          <w:szCs w:val="20"/>
        </w:rPr>
        <w:t>thin neuron?</w:t>
      </w:r>
      <w:r>
        <w:rPr>
          <w:rFonts w:ascii="Arial" w:eastAsia="Times New Roman" w:hAnsi="Arial" w:cs="Arial"/>
          <w:sz w:val="20"/>
          <w:szCs w:val="20"/>
        </w:rPr>
        <w:t xml:space="preserve"> Provide a rationale for your answers.</w:t>
      </w:r>
    </w:p>
    <w:p w:rsidR="00BA584B" w:rsidRDefault="00BA584B" w:rsidP="00BA584B">
      <w:pPr>
        <w:spacing w:after="0" w:line="240" w:lineRule="auto"/>
        <w:textAlignment w:val="baseline"/>
        <w:rPr>
          <w:rFonts w:ascii="Arial" w:eastAsia="Times New Roman" w:hAnsi="Arial" w:cs="Arial"/>
          <w:sz w:val="20"/>
          <w:szCs w:val="20"/>
        </w:rPr>
      </w:pPr>
    </w:p>
    <w:p w:rsidR="00BA584B" w:rsidRDefault="00BA584B" w:rsidP="00BA584B">
      <w:pPr>
        <w:spacing w:after="0" w:line="240" w:lineRule="auto"/>
        <w:ind w:left="1440"/>
        <w:textAlignment w:val="baseline"/>
        <w:rPr>
          <w:rFonts w:ascii="Arial" w:eastAsia="Times New Roman" w:hAnsi="Arial" w:cs="Arial"/>
          <w:color w:val="FF0000"/>
          <w:sz w:val="20"/>
          <w:szCs w:val="20"/>
        </w:rPr>
      </w:pPr>
      <w:r>
        <w:rPr>
          <w:rFonts w:ascii="Arial" w:eastAsia="Times New Roman" w:hAnsi="Arial" w:cs="Arial"/>
          <w:color w:val="FF0000"/>
          <w:sz w:val="20"/>
          <w:szCs w:val="20"/>
        </w:rPr>
        <w:t>Thick neurons have much less resistance than thin neurons. More current is observed flowing through the thick neuron.</w:t>
      </w:r>
    </w:p>
    <w:p w:rsidR="00752A22" w:rsidRPr="00BA584B" w:rsidRDefault="00752A22" w:rsidP="00BA584B">
      <w:pPr>
        <w:spacing w:after="0" w:line="240" w:lineRule="auto"/>
        <w:ind w:left="1440"/>
        <w:textAlignment w:val="baseline"/>
        <w:rPr>
          <w:rFonts w:ascii="Arial" w:eastAsia="Times New Roman" w:hAnsi="Arial" w:cs="Arial"/>
          <w:color w:val="FF0000"/>
          <w:sz w:val="20"/>
          <w:szCs w:val="20"/>
        </w:rPr>
      </w:pPr>
    </w:p>
    <w:p w:rsidR="001D4CCE" w:rsidRDefault="001D4CCE" w:rsidP="001D4CCE">
      <w:pPr>
        <w:spacing w:after="0" w:line="240" w:lineRule="auto"/>
        <w:textAlignment w:val="baseline"/>
        <w:rPr>
          <w:rFonts w:ascii="Arial" w:eastAsia="Times New Roman" w:hAnsi="Arial" w:cs="Arial"/>
          <w:sz w:val="20"/>
          <w:szCs w:val="20"/>
        </w:rPr>
      </w:pPr>
    </w:p>
    <w:p w:rsidR="00752A22" w:rsidRPr="008606B6" w:rsidRDefault="00752A22" w:rsidP="008606B6">
      <w:pPr>
        <w:spacing w:after="0" w:line="240" w:lineRule="auto"/>
        <w:ind w:left="360" w:firstLine="720"/>
        <w:textAlignment w:val="baseline"/>
        <w:rPr>
          <w:rFonts w:ascii="Arial" w:eastAsia="Times New Roman" w:hAnsi="Arial" w:cs="Arial"/>
          <w:b/>
          <w:sz w:val="20"/>
          <w:szCs w:val="20"/>
        </w:rPr>
      </w:pPr>
      <w:r>
        <w:rPr>
          <w:rFonts w:ascii="Arial" w:eastAsia="Times New Roman" w:hAnsi="Arial" w:cs="Arial"/>
          <w:b/>
          <w:sz w:val="20"/>
          <w:szCs w:val="20"/>
        </w:rPr>
        <w:t>Resistance and Resistivity</w:t>
      </w:r>
    </w:p>
    <w:p w:rsidR="00752A22" w:rsidRPr="00752A22" w:rsidRDefault="00752A22" w:rsidP="00752A22">
      <w:pPr>
        <w:spacing w:after="0" w:line="240" w:lineRule="auto"/>
        <w:ind w:left="360" w:firstLine="720"/>
        <w:textAlignment w:val="baseline"/>
        <w:rPr>
          <w:rFonts w:ascii="Arial" w:eastAsia="Times New Roman" w:hAnsi="Arial" w:cs="Arial"/>
          <w:b/>
          <w:sz w:val="20"/>
          <w:szCs w:val="20"/>
        </w:rPr>
      </w:pPr>
    </w:p>
    <w:p w:rsidR="008606B6" w:rsidRDefault="008606B6" w:rsidP="00752A22">
      <w:pPr>
        <w:pStyle w:val="ListParagraph"/>
        <w:numPr>
          <w:ilvl w:val="1"/>
          <w:numId w:val="11"/>
        </w:numPr>
        <w:spacing w:after="0" w:line="240" w:lineRule="auto"/>
        <w:textAlignment w:val="baseline"/>
        <w:rPr>
          <w:rFonts w:ascii="Arial" w:eastAsia="Times New Roman" w:hAnsi="Arial" w:cs="Arial"/>
          <w:sz w:val="20"/>
          <w:szCs w:val="20"/>
        </w:rPr>
      </w:pPr>
      <w:r>
        <w:rPr>
          <w:rFonts w:ascii="Arial" w:eastAsia="Times New Roman" w:hAnsi="Arial" w:cs="Arial"/>
          <w:sz w:val="20"/>
          <w:szCs w:val="20"/>
        </w:rPr>
        <w:t xml:space="preserve">You have observed that the </w:t>
      </w:r>
      <w:r>
        <w:rPr>
          <w:rFonts w:ascii="Arial" w:eastAsia="Times New Roman" w:hAnsi="Arial" w:cs="Arial"/>
          <w:b/>
          <w:sz w:val="20"/>
          <w:szCs w:val="20"/>
        </w:rPr>
        <w:t xml:space="preserve">resistance </w:t>
      </w:r>
      <w:r>
        <w:rPr>
          <w:rFonts w:ascii="Arial" w:eastAsia="Times New Roman" w:hAnsi="Arial" w:cs="Arial"/>
          <w:sz w:val="20"/>
          <w:szCs w:val="20"/>
        </w:rPr>
        <w:t xml:space="preserve">in an axon is dependent both upon its length, </w:t>
      </w:r>
      <w:r>
        <w:rPr>
          <w:rFonts w:ascii="Arial" w:eastAsia="Times New Roman" w:hAnsi="Arial" w:cs="Arial"/>
          <w:i/>
          <w:sz w:val="20"/>
          <w:szCs w:val="20"/>
        </w:rPr>
        <w:t>L</w:t>
      </w:r>
      <w:r>
        <w:rPr>
          <w:rFonts w:ascii="Arial" w:eastAsia="Times New Roman" w:hAnsi="Arial" w:cs="Arial"/>
          <w:sz w:val="20"/>
          <w:szCs w:val="20"/>
        </w:rPr>
        <w:t xml:space="preserve">, and its cross-sectional area, </w:t>
      </w:r>
      <w:proofErr w:type="gramStart"/>
      <w:r>
        <w:rPr>
          <w:rFonts w:ascii="Arial" w:eastAsia="Times New Roman" w:hAnsi="Arial" w:cs="Arial"/>
          <w:i/>
          <w:sz w:val="20"/>
          <w:szCs w:val="20"/>
        </w:rPr>
        <w:t>A</w:t>
      </w:r>
      <w:proofErr w:type="gramEnd"/>
      <w:r>
        <w:rPr>
          <w:rFonts w:ascii="Arial" w:eastAsia="Times New Roman" w:hAnsi="Arial" w:cs="Arial"/>
          <w:i/>
          <w:sz w:val="20"/>
          <w:szCs w:val="20"/>
        </w:rPr>
        <w:t xml:space="preserve"> </w:t>
      </w:r>
      <w:r>
        <w:rPr>
          <w:rFonts w:ascii="Arial" w:eastAsia="Times New Roman" w:hAnsi="Arial" w:cs="Arial"/>
          <w:sz w:val="20"/>
          <w:szCs w:val="20"/>
        </w:rPr>
        <w:t>(thickness). What other variables might influence the total resistance of the axon?</w:t>
      </w:r>
    </w:p>
    <w:p w:rsidR="008606B6" w:rsidRDefault="008606B6" w:rsidP="008606B6">
      <w:pPr>
        <w:pStyle w:val="ListParagraph"/>
        <w:spacing w:after="0" w:line="240" w:lineRule="auto"/>
        <w:ind w:left="1440"/>
        <w:textAlignment w:val="baseline"/>
        <w:rPr>
          <w:rFonts w:ascii="Arial" w:eastAsia="Times New Roman" w:hAnsi="Arial" w:cs="Arial"/>
          <w:color w:val="FF0000"/>
          <w:sz w:val="20"/>
          <w:szCs w:val="20"/>
        </w:rPr>
      </w:pPr>
    </w:p>
    <w:p w:rsidR="008606B6" w:rsidRDefault="008606B6" w:rsidP="008606B6">
      <w:pPr>
        <w:pStyle w:val="ListParagraph"/>
        <w:spacing w:after="0" w:line="240" w:lineRule="auto"/>
        <w:ind w:left="1440"/>
        <w:textAlignment w:val="baseline"/>
        <w:rPr>
          <w:rFonts w:ascii="Arial" w:eastAsia="Times New Roman" w:hAnsi="Arial" w:cs="Arial"/>
          <w:color w:val="FF0000"/>
          <w:sz w:val="20"/>
          <w:szCs w:val="20"/>
        </w:rPr>
      </w:pPr>
      <w:r>
        <w:rPr>
          <w:rFonts w:ascii="Arial" w:eastAsia="Times New Roman" w:hAnsi="Arial" w:cs="Arial"/>
          <w:color w:val="FF0000"/>
          <w:sz w:val="20"/>
          <w:szCs w:val="20"/>
        </w:rPr>
        <w:t>The actual material in the vinyl tube (i.e. the gelatin and the salt) influence the total resistance. The percent of conductive material in the gelatin will also influence this.</w:t>
      </w:r>
    </w:p>
    <w:p w:rsidR="008606B6" w:rsidRDefault="008606B6" w:rsidP="008606B6">
      <w:pPr>
        <w:pStyle w:val="ListParagraph"/>
        <w:spacing w:after="0" w:line="240" w:lineRule="auto"/>
        <w:ind w:left="1440"/>
        <w:textAlignment w:val="baseline"/>
        <w:rPr>
          <w:rFonts w:ascii="Arial" w:eastAsia="Times New Roman" w:hAnsi="Arial" w:cs="Arial"/>
          <w:color w:val="FF0000"/>
          <w:sz w:val="20"/>
          <w:szCs w:val="20"/>
        </w:rPr>
      </w:pPr>
    </w:p>
    <w:p w:rsidR="008606B6" w:rsidRPr="008606B6" w:rsidRDefault="008606B6" w:rsidP="008606B6">
      <w:pPr>
        <w:pStyle w:val="ListParagraph"/>
        <w:spacing w:after="0" w:line="240" w:lineRule="auto"/>
        <w:ind w:left="1440"/>
        <w:textAlignment w:val="baseline"/>
        <w:rPr>
          <w:rFonts w:ascii="Arial" w:eastAsia="Times New Roman" w:hAnsi="Arial" w:cs="Arial"/>
          <w:i/>
          <w:sz w:val="20"/>
          <w:szCs w:val="20"/>
        </w:rPr>
      </w:pPr>
      <w:r>
        <w:rPr>
          <w:rFonts w:ascii="Arial" w:eastAsia="Times New Roman" w:hAnsi="Arial" w:cs="Arial"/>
          <w:i/>
          <w:sz w:val="20"/>
          <w:szCs w:val="20"/>
        </w:rPr>
        <w:t xml:space="preserve">Students might refer to “conductivity.” Be sure to guide students toward </w:t>
      </w:r>
      <w:proofErr w:type="gramStart"/>
      <w:r>
        <w:rPr>
          <w:rFonts w:ascii="Arial" w:eastAsia="Times New Roman" w:hAnsi="Arial" w:cs="Arial"/>
          <w:i/>
          <w:sz w:val="20"/>
          <w:szCs w:val="20"/>
        </w:rPr>
        <w:t>an understand</w:t>
      </w:r>
      <w:proofErr w:type="gramEnd"/>
      <w:r>
        <w:rPr>
          <w:rFonts w:ascii="Arial" w:eastAsia="Times New Roman" w:hAnsi="Arial" w:cs="Arial"/>
          <w:i/>
          <w:sz w:val="20"/>
          <w:szCs w:val="20"/>
        </w:rPr>
        <w:t xml:space="preserve"> of resistivity, which is the inverse of conductivity. Resistivity is the ability of a material to impede electron flow.</w:t>
      </w:r>
    </w:p>
    <w:p w:rsidR="008606B6" w:rsidRDefault="008606B6" w:rsidP="008606B6">
      <w:pPr>
        <w:pStyle w:val="ListParagraph"/>
        <w:spacing w:after="0" w:line="240" w:lineRule="auto"/>
        <w:ind w:left="1440"/>
        <w:textAlignment w:val="baseline"/>
        <w:rPr>
          <w:rFonts w:ascii="Arial" w:eastAsia="Times New Roman" w:hAnsi="Arial" w:cs="Arial"/>
          <w:sz w:val="20"/>
          <w:szCs w:val="20"/>
        </w:rPr>
      </w:pPr>
    </w:p>
    <w:p w:rsidR="008606B6" w:rsidRDefault="008606B6" w:rsidP="008606B6">
      <w:pPr>
        <w:pStyle w:val="ListParagraph"/>
        <w:numPr>
          <w:ilvl w:val="1"/>
          <w:numId w:val="11"/>
        </w:numPr>
        <w:spacing w:after="0" w:line="240" w:lineRule="auto"/>
        <w:textAlignment w:val="baseline"/>
        <w:rPr>
          <w:rFonts w:ascii="Arial" w:eastAsia="Times New Roman" w:hAnsi="Arial" w:cs="Arial"/>
          <w:sz w:val="20"/>
          <w:szCs w:val="20"/>
        </w:rPr>
      </w:pPr>
      <w:r>
        <w:rPr>
          <w:rFonts w:ascii="Arial" w:eastAsia="Times New Roman" w:hAnsi="Arial" w:cs="Arial"/>
          <w:sz w:val="20"/>
          <w:szCs w:val="20"/>
        </w:rPr>
        <w:t>Proposal a possible mathematical expression that might describe this relationship algebraically. Provide a rationale for your thinking.</w:t>
      </w:r>
    </w:p>
    <w:p w:rsidR="008606B6" w:rsidRDefault="008606B6" w:rsidP="008606B6">
      <w:pPr>
        <w:pStyle w:val="ListParagraph"/>
        <w:spacing w:after="0" w:line="240" w:lineRule="auto"/>
        <w:ind w:left="1440"/>
        <w:textAlignment w:val="baseline"/>
        <w:rPr>
          <w:rFonts w:ascii="Arial" w:eastAsia="Times New Roman" w:hAnsi="Arial" w:cs="Arial"/>
          <w:sz w:val="20"/>
          <w:szCs w:val="20"/>
        </w:rPr>
      </w:pPr>
    </w:p>
    <w:p w:rsidR="008606B6" w:rsidRDefault="008606B6" w:rsidP="008606B6">
      <w:pPr>
        <w:pStyle w:val="ListParagraph"/>
        <w:spacing w:after="0" w:line="240" w:lineRule="auto"/>
        <w:ind w:left="1440"/>
        <w:textAlignment w:val="baseline"/>
        <w:rPr>
          <w:rFonts w:ascii="Arial" w:eastAsia="Times New Roman" w:hAnsi="Arial" w:cs="Arial"/>
          <w:color w:val="FF0000"/>
          <w:sz w:val="20"/>
          <w:szCs w:val="20"/>
        </w:rPr>
      </w:pPr>
      <w:r>
        <w:rPr>
          <w:rFonts w:ascii="Arial" w:eastAsia="Times New Roman" w:hAnsi="Arial" w:cs="Arial"/>
          <w:color w:val="FF0000"/>
          <w:sz w:val="20"/>
          <w:szCs w:val="20"/>
        </w:rPr>
        <w:t xml:space="preserve">Resistance and length are directly related (as length increases, resistance increases by the same factor), so R </w:t>
      </w:r>
      <w:r w:rsidRPr="008606B6">
        <w:rPr>
          <w:rFonts w:ascii="Cambria Math" w:hAnsi="Cambria Math" w:cs="Cambria Math"/>
          <w:color w:val="FF0000"/>
          <w:sz w:val="21"/>
          <w:szCs w:val="21"/>
          <w:shd w:val="clear" w:color="auto" w:fill="FFFFFF"/>
        </w:rPr>
        <w:t>∝</w:t>
      </w:r>
      <w:r>
        <w:rPr>
          <w:rFonts w:ascii="Arial" w:eastAsia="Times New Roman" w:hAnsi="Arial" w:cs="Arial"/>
          <w:color w:val="FF0000"/>
          <w:sz w:val="20"/>
          <w:szCs w:val="20"/>
        </w:rPr>
        <w:t xml:space="preserve"> L. Resistance and thickness seem to be inversely related (as thickness increases, resistance decreases), so</w:t>
      </w:r>
      <w:r w:rsidR="00D42F8C">
        <w:rPr>
          <w:rFonts w:ascii="Arial" w:eastAsia="Times New Roman" w:hAnsi="Arial" w:cs="Arial"/>
          <w:color w:val="FF0000"/>
          <w:sz w:val="20"/>
          <w:szCs w:val="20"/>
        </w:rPr>
        <w:t xml:space="preserve"> the simplest relationship could be</w:t>
      </w:r>
      <w:r>
        <w:rPr>
          <w:rFonts w:ascii="Arial" w:eastAsia="Times New Roman" w:hAnsi="Arial" w:cs="Arial"/>
          <w:color w:val="FF0000"/>
          <w:sz w:val="20"/>
          <w:szCs w:val="20"/>
        </w:rPr>
        <w:t xml:space="preserve"> R </w:t>
      </w:r>
      <w:r w:rsidRPr="008606B6">
        <w:rPr>
          <w:rFonts w:ascii="Cambria Math" w:hAnsi="Cambria Math" w:cs="Cambria Math"/>
          <w:color w:val="FF0000"/>
          <w:sz w:val="21"/>
          <w:szCs w:val="21"/>
          <w:shd w:val="clear" w:color="auto" w:fill="FFFFFF"/>
        </w:rPr>
        <w:t>∝</w:t>
      </w:r>
      <w:r>
        <w:rPr>
          <w:rFonts w:ascii="Cambria Math" w:hAnsi="Cambria Math" w:cs="Cambria Math"/>
          <w:color w:val="252525"/>
          <w:sz w:val="21"/>
          <w:szCs w:val="21"/>
          <w:shd w:val="clear" w:color="auto" w:fill="FFFFFF"/>
        </w:rPr>
        <w:t xml:space="preserve"> </w:t>
      </w:r>
      <w:r>
        <w:rPr>
          <w:rFonts w:ascii="Arial" w:eastAsia="Times New Roman" w:hAnsi="Arial" w:cs="Arial"/>
          <w:color w:val="FF0000"/>
          <w:sz w:val="20"/>
          <w:szCs w:val="20"/>
        </w:rPr>
        <w:t xml:space="preserve">1/A. </w:t>
      </w:r>
      <w:r w:rsidR="00D42F8C">
        <w:rPr>
          <w:rFonts w:ascii="Arial" w:eastAsia="Times New Roman" w:hAnsi="Arial" w:cs="Arial"/>
          <w:color w:val="FF0000"/>
          <w:sz w:val="20"/>
          <w:szCs w:val="20"/>
        </w:rPr>
        <w:t xml:space="preserve">Resistance is also likely to be directly proportional to L, so the simplest relationship could be R </w:t>
      </w:r>
      <w:r w:rsidR="00D42F8C" w:rsidRPr="008606B6">
        <w:rPr>
          <w:rFonts w:ascii="Cambria Math" w:hAnsi="Cambria Math" w:cs="Cambria Math"/>
          <w:color w:val="FF0000"/>
          <w:sz w:val="21"/>
          <w:szCs w:val="21"/>
          <w:shd w:val="clear" w:color="auto" w:fill="FFFFFF"/>
        </w:rPr>
        <w:t>∝</w:t>
      </w:r>
      <w:r w:rsidR="00D42F8C">
        <w:rPr>
          <w:rFonts w:ascii="Arial" w:eastAsia="Times New Roman" w:hAnsi="Arial" w:cs="Arial"/>
          <w:color w:val="FF0000"/>
          <w:sz w:val="20"/>
          <w:szCs w:val="20"/>
        </w:rPr>
        <w:t xml:space="preserve"> </w:t>
      </w:r>
      <w:r w:rsidR="00D42F8C" w:rsidRPr="00D42F8C">
        <w:rPr>
          <w:rFonts w:ascii="Arial" w:eastAsia="Times New Roman" w:hAnsi="Arial" w:cs="Arial"/>
          <w:color w:val="FF0000"/>
          <w:sz w:val="20"/>
          <w:szCs w:val="20"/>
        </w:rPr>
        <w:t>ρ.</w:t>
      </w:r>
      <w:r w:rsidR="00D42F8C">
        <w:rPr>
          <w:rFonts w:ascii="Arial" w:eastAsia="Times New Roman" w:hAnsi="Arial" w:cs="Arial"/>
          <w:color w:val="FF0000"/>
          <w:sz w:val="20"/>
          <w:szCs w:val="20"/>
        </w:rPr>
        <w:t xml:space="preserve"> In sum, the most likely relationship is R = (</w:t>
      </w:r>
      <w:r w:rsidR="00D42F8C" w:rsidRPr="00D42F8C">
        <w:rPr>
          <w:rFonts w:ascii="Arial" w:eastAsia="Times New Roman" w:hAnsi="Arial" w:cs="Arial"/>
          <w:color w:val="FF0000"/>
          <w:sz w:val="20"/>
          <w:szCs w:val="20"/>
        </w:rPr>
        <w:t>ρ</w:t>
      </w:r>
      <w:r w:rsidR="00D42F8C">
        <w:rPr>
          <w:rFonts w:ascii="Arial" w:eastAsia="Times New Roman" w:hAnsi="Arial" w:cs="Arial"/>
          <w:color w:val="FF0000"/>
          <w:sz w:val="20"/>
          <w:szCs w:val="20"/>
        </w:rPr>
        <w:t xml:space="preserve"> L)/A.</w:t>
      </w:r>
    </w:p>
    <w:p w:rsidR="008606B6" w:rsidRPr="008606B6" w:rsidRDefault="008606B6" w:rsidP="008606B6">
      <w:pPr>
        <w:pStyle w:val="ListParagraph"/>
        <w:rPr>
          <w:rFonts w:ascii="Arial" w:eastAsia="Times New Roman" w:hAnsi="Arial" w:cs="Arial"/>
          <w:sz w:val="20"/>
          <w:szCs w:val="20"/>
        </w:rPr>
      </w:pPr>
    </w:p>
    <w:p w:rsidR="00D42F8C" w:rsidRDefault="008606B6" w:rsidP="00D42F8C">
      <w:pPr>
        <w:pStyle w:val="ListParagraph"/>
        <w:numPr>
          <w:ilvl w:val="1"/>
          <w:numId w:val="11"/>
        </w:numPr>
        <w:spacing w:after="0" w:line="240" w:lineRule="auto"/>
        <w:textAlignment w:val="baseline"/>
        <w:rPr>
          <w:rFonts w:ascii="Arial" w:eastAsia="Times New Roman" w:hAnsi="Arial" w:cs="Arial"/>
          <w:sz w:val="20"/>
          <w:szCs w:val="20"/>
        </w:rPr>
      </w:pPr>
      <w:r>
        <w:rPr>
          <w:rFonts w:ascii="Arial" w:eastAsia="Times New Roman" w:hAnsi="Arial" w:cs="Arial"/>
          <w:sz w:val="20"/>
          <w:szCs w:val="20"/>
        </w:rPr>
        <w:t>Access the “Resistance in a Wire” simulation (</w:t>
      </w:r>
      <w:hyperlink r:id="rId17" w:history="1">
        <w:r w:rsidRPr="00EA7645">
          <w:rPr>
            <w:rStyle w:val="Hyperlink"/>
            <w:rFonts w:ascii="Arial" w:eastAsia="Times New Roman" w:hAnsi="Arial" w:cs="Arial"/>
            <w:sz w:val="20"/>
            <w:szCs w:val="20"/>
          </w:rPr>
          <w:t>https://phet.colorado.edu/en/simulation/resistance-in-a-wire</w:t>
        </w:r>
      </w:hyperlink>
      <w:r>
        <w:rPr>
          <w:rFonts w:ascii="Arial" w:eastAsia="Times New Roman" w:hAnsi="Arial" w:cs="Arial"/>
          <w:sz w:val="20"/>
          <w:szCs w:val="20"/>
        </w:rPr>
        <w:t xml:space="preserve">), and explain how </w:t>
      </w:r>
      <w:r>
        <w:rPr>
          <w:rFonts w:ascii="Arial" w:eastAsia="Times New Roman" w:hAnsi="Arial" w:cs="Arial"/>
          <w:b/>
          <w:sz w:val="20"/>
          <w:szCs w:val="20"/>
        </w:rPr>
        <w:t>resistivity</w:t>
      </w:r>
      <w:r>
        <w:rPr>
          <w:rFonts w:ascii="Arial" w:eastAsia="Times New Roman" w:hAnsi="Arial" w:cs="Arial"/>
          <w:sz w:val="20"/>
          <w:szCs w:val="20"/>
        </w:rPr>
        <w:t>, ρ, is modeled in the salted gelatin. Provide a possible explanation for how resistivity could be changed. (If time allows, modify the salted gelatin, and perform an experiment to determine if you were able to change the resistivity!)</w:t>
      </w:r>
    </w:p>
    <w:p w:rsidR="00D42F8C" w:rsidRDefault="00D42F8C" w:rsidP="00D42F8C">
      <w:pPr>
        <w:pStyle w:val="ListParagraph"/>
        <w:spacing w:after="0" w:line="240" w:lineRule="auto"/>
        <w:ind w:left="1440"/>
        <w:textAlignment w:val="baseline"/>
        <w:rPr>
          <w:rFonts w:ascii="Arial" w:eastAsia="Times New Roman" w:hAnsi="Arial" w:cs="Arial"/>
          <w:sz w:val="20"/>
          <w:szCs w:val="20"/>
        </w:rPr>
      </w:pPr>
    </w:p>
    <w:p w:rsidR="00D42F8C" w:rsidRDefault="00D42F8C" w:rsidP="00D42F8C">
      <w:pPr>
        <w:pStyle w:val="ListParagraph"/>
        <w:spacing w:after="0" w:line="240" w:lineRule="auto"/>
        <w:ind w:left="1440"/>
        <w:textAlignment w:val="baseline"/>
        <w:rPr>
          <w:rFonts w:ascii="Arial" w:eastAsia="Times New Roman" w:hAnsi="Arial" w:cs="Arial"/>
          <w:color w:val="FF0000"/>
          <w:sz w:val="20"/>
          <w:szCs w:val="20"/>
        </w:rPr>
      </w:pPr>
      <w:r>
        <w:rPr>
          <w:rFonts w:ascii="Arial" w:eastAsia="Times New Roman" w:hAnsi="Arial" w:cs="Arial"/>
          <w:color w:val="FF0000"/>
          <w:sz w:val="20"/>
          <w:szCs w:val="20"/>
        </w:rPr>
        <w:lastRenderedPageBreak/>
        <w:t>The resistivity is modeled by the percentage of salt in the gelatin. If the amount of salt were to be increased, then the resistivity would be decreased.</w:t>
      </w:r>
    </w:p>
    <w:p w:rsidR="00D42F8C" w:rsidRDefault="00D42F8C" w:rsidP="00D42F8C">
      <w:pPr>
        <w:pStyle w:val="ListParagraph"/>
        <w:spacing w:after="0" w:line="240" w:lineRule="auto"/>
        <w:ind w:left="1440"/>
        <w:textAlignment w:val="baseline"/>
        <w:rPr>
          <w:rFonts w:ascii="Arial" w:eastAsia="Times New Roman" w:hAnsi="Arial" w:cs="Arial"/>
          <w:color w:val="FF0000"/>
          <w:sz w:val="20"/>
          <w:szCs w:val="20"/>
        </w:rPr>
      </w:pPr>
    </w:p>
    <w:p w:rsidR="00D42F8C" w:rsidRDefault="00D42F8C" w:rsidP="00D42F8C">
      <w:pPr>
        <w:pStyle w:val="ListParagraph"/>
        <w:spacing w:after="0" w:line="240" w:lineRule="auto"/>
        <w:ind w:left="1440"/>
        <w:textAlignment w:val="baseline"/>
        <w:rPr>
          <w:rFonts w:ascii="Arial" w:eastAsia="Times New Roman" w:hAnsi="Arial" w:cs="Arial"/>
          <w:i/>
          <w:color w:val="000000" w:themeColor="text1"/>
          <w:sz w:val="20"/>
          <w:szCs w:val="20"/>
        </w:rPr>
      </w:pPr>
      <w:r>
        <w:rPr>
          <w:rFonts w:ascii="Arial" w:eastAsia="Times New Roman" w:hAnsi="Arial" w:cs="Arial"/>
          <w:i/>
          <w:color w:val="000000" w:themeColor="text1"/>
          <w:sz w:val="20"/>
          <w:szCs w:val="20"/>
        </w:rPr>
        <w:t>If possible, prepare in advance a number of axons with various amounts of salt that students may use for testing. (Extension: Prepare quantities of axons with known amounts of salt, and allow students to determine the relationship between the total resistance and the amount of salt. Then, provide students with an additional axon with an unlabeled amount of salt, and let them determine the quantity).</w:t>
      </w:r>
    </w:p>
    <w:p w:rsidR="00D42F8C" w:rsidRDefault="00D42F8C" w:rsidP="00D42F8C">
      <w:pPr>
        <w:pStyle w:val="ListParagraph"/>
        <w:spacing w:after="0" w:line="240" w:lineRule="auto"/>
        <w:ind w:left="1440"/>
        <w:textAlignment w:val="baseline"/>
        <w:rPr>
          <w:rFonts w:ascii="Arial" w:eastAsia="Times New Roman" w:hAnsi="Arial" w:cs="Arial"/>
          <w:i/>
          <w:color w:val="000000" w:themeColor="text1"/>
          <w:sz w:val="20"/>
          <w:szCs w:val="20"/>
        </w:rPr>
      </w:pPr>
    </w:p>
    <w:p w:rsidR="00E642F7" w:rsidRDefault="00E642F7" w:rsidP="00DE5A21">
      <w:pPr>
        <w:pStyle w:val="ListParagraph"/>
        <w:numPr>
          <w:ilvl w:val="1"/>
          <w:numId w:val="11"/>
        </w:numPr>
        <w:spacing w:after="0" w:line="240" w:lineRule="auto"/>
        <w:textAlignment w:val="baseline"/>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Considering that salt is also the primary mode of conduction in animal cells</w:t>
      </w:r>
      <w:r w:rsidR="00DE5A21">
        <w:rPr>
          <w:rFonts w:ascii="Arial" w:eastAsia="Times New Roman" w:hAnsi="Arial" w:cs="Arial"/>
          <w:color w:val="000000" w:themeColor="text1"/>
          <w:sz w:val="20"/>
          <w:szCs w:val="20"/>
        </w:rPr>
        <w:t xml:space="preserve"> (specifically, through sodium-potassium pumps)</w:t>
      </w:r>
      <w:r>
        <w:rPr>
          <w:rFonts w:ascii="Arial" w:eastAsia="Times New Roman" w:hAnsi="Arial" w:cs="Arial"/>
          <w:color w:val="000000" w:themeColor="text1"/>
          <w:sz w:val="20"/>
          <w:szCs w:val="20"/>
        </w:rPr>
        <w:t xml:space="preserve">, explain what you think might be the effects of the </w:t>
      </w:r>
      <w:r w:rsidR="00DE5A21">
        <w:rPr>
          <w:rFonts w:ascii="Arial" w:eastAsia="Times New Roman" w:hAnsi="Arial" w:cs="Arial"/>
          <w:color w:val="000000" w:themeColor="text1"/>
          <w:sz w:val="20"/>
          <w:szCs w:val="20"/>
        </w:rPr>
        <w:t>on nerve cell behavior and function if an organism is deprived of salt.</w:t>
      </w:r>
    </w:p>
    <w:p w:rsidR="00DE5A21" w:rsidRDefault="00DE5A21" w:rsidP="00DE5A21">
      <w:pPr>
        <w:pStyle w:val="ListParagraph"/>
        <w:spacing w:after="0" w:line="240" w:lineRule="auto"/>
        <w:ind w:left="1440"/>
        <w:textAlignment w:val="baseline"/>
        <w:rPr>
          <w:rFonts w:ascii="Arial" w:eastAsia="Times New Roman" w:hAnsi="Arial" w:cs="Arial"/>
          <w:color w:val="000000" w:themeColor="text1"/>
          <w:sz w:val="20"/>
          <w:szCs w:val="20"/>
        </w:rPr>
      </w:pPr>
    </w:p>
    <w:p w:rsidR="00E642F7" w:rsidRPr="00670179" w:rsidRDefault="00670179" w:rsidP="00E642F7">
      <w:pPr>
        <w:pStyle w:val="ListParagraph"/>
        <w:spacing w:after="0" w:line="240" w:lineRule="auto"/>
        <w:ind w:left="1440"/>
        <w:textAlignment w:val="baseline"/>
        <w:rPr>
          <w:rFonts w:ascii="Arial" w:eastAsia="Times New Roman" w:hAnsi="Arial" w:cs="Arial"/>
          <w:color w:val="FF0000"/>
          <w:sz w:val="20"/>
          <w:szCs w:val="20"/>
        </w:rPr>
      </w:pPr>
      <w:r>
        <w:rPr>
          <w:rFonts w:ascii="Arial" w:eastAsia="Times New Roman" w:hAnsi="Arial" w:cs="Arial"/>
          <w:color w:val="FF0000"/>
          <w:sz w:val="20"/>
          <w:szCs w:val="20"/>
        </w:rPr>
        <w:t xml:space="preserve">Salt deprivation (hyponatremia) results in overall loss of muscle function. </w:t>
      </w:r>
    </w:p>
    <w:p w:rsidR="00752A22" w:rsidRDefault="00752A22" w:rsidP="00544007">
      <w:pPr>
        <w:spacing w:after="0" w:line="240" w:lineRule="auto"/>
        <w:ind w:left="360" w:firstLine="720"/>
        <w:textAlignment w:val="baseline"/>
        <w:rPr>
          <w:rFonts w:ascii="Arial" w:eastAsia="Times New Roman" w:hAnsi="Arial" w:cs="Arial"/>
          <w:b/>
          <w:sz w:val="20"/>
          <w:szCs w:val="20"/>
        </w:rPr>
      </w:pPr>
    </w:p>
    <w:p w:rsidR="00544007" w:rsidRDefault="00544007" w:rsidP="00544007">
      <w:pPr>
        <w:spacing w:after="0" w:line="240" w:lineRule="auto"/>
        <w:ind w:left="360" w:firstLine="720"/>
        <w:textAlignment w:val="baseline"/>
        <w:rPr>
          <w:rFonts w:ascii="Arial" w:eastAsia="Times New Roman" w:hAnsi="Arial" w:cs="Arial"/>
          <w:b/>
          <w:sz w:val="20"/>
          <w:szCs w:val="20"/>
        </w:rPr>
      </w:pPr>
      <w:r w:rsidRPr="00544007">
        <w:rPr>
          <w:rFonts w:ascii="Arial" w:eastAsia="Times New Roman" w:hAnsi="Arial" w:cs="Arial"/>
          <w:b/>
          <w:sz w:val="20"/>
          <w:szCs w:val="20"/>
        </w:rPr>
        <w:t>Modeling Signal Transfer</w:t>
      </w:r>
    </w:p>
    <w:p w:rsidR="00544007" w:rsidRPr="00544007" w:rsidRDefault="00544007" w:rsidP="00544007">
      <w:pPr>
        <w:spacing w:after="0" w:line="240" w:lineRule="auto"/>
        <w:ind w:left="360" w:firstLine="720"/>
        <w:textAlignment w:val="baseline"/>
        <w:rPr>
          <w:rFonts w:ascii="Arial" w:eastAsia="Times New Roman" w:hAnsi="Arial" w:cs="Arial"/>
          <w:b/>
          <w:sz w:val="20"/>
          <w:szCs w:val="20"/>
        </w:rPr>
      </w:pPr>
    </w:p>
    <w:p w:rsidR="00544007" w:rsidRDefault="003C3DCA" w:rsidP="00544007">
      <w:pPr>
        <w:pStyle w:val="ListParagraph"/>
        <w:numPr>
          <w:ilvl w:val="1"/>
          <w:numId w:val="11"/>
        </w:numPr>
        <w:spacing w:after="0" w:line="240" w:lineRule="auto"/>
        <w:textAlignment w:val="baseline"/>
        <w:rPr>
          <w:rFonts w:ascii="Arial" w:eastAsia="Times New Roman" w:hAnsi="Arial" w:cs="Arial"/>
          <w:sz w:val="20"/>
          <w:szCs w:val="20"/>
        </w:rPr>
      </w:pPr>
      <w:r>
        <w:rPr>
          <w:rFonts w:ascii="Arial" w:eastAsia="Times New Roman" w:hAnsi="Arial" w:cs="Arial"/>
          <w:sz w:val="20"/>
          <w:szCs w:val="20"/>
        </w:rPr>
        <w:t xml:space="preserve">Using the </w:t>
      </w:r>
      <w:r>
        <w:rPr>
          <w:rFonts w:ascii="Arial" w:eastAsia="Times New Roman" w:hAnsi="Arial" w:cs="Arial"/>
          <w:b/>
          <w:sz w:val="20"/>
          <w:szCs w:val="20"/>
        </w:rPr>
        <w:t>thin</w:t>
      </w:r>
      <w:r w:rsidR="00BA584B">
        <w:rPr>
          <w:rFonts w:ascii="Arial" w:eastAsia="Times New Roman" w:hAnsi="Arial" w:cs="Arial"/>
          <w:sz w:val="20"/>
          <w:szCs w:val="20"/>
        </w:rPr>
        <w:t xml:space="preserve"> neuron, acquire a </w:t>
      </w:r>
      <w:r w:rsidR="00CC0BB0">
        <w:rPr>
          <w:rFonts w:ascii="Arial" w:eastAsia="Times New Roman" w:hAnsi="Arial" w:cs="Arial"/>
          <w:sz w:val="20"/>
          <w:szCs w:val="20"/>
        </w:rPr>
        <w:t>single 47k</w:t>
      </w:r>
      <w:r w:rsidR="00CC0BB0">
        <w:rPr>
          <w:rFonts w:ascii="Arial" w:eastAsia="Times New Roman" w:hAnsi="Arial" w:cs="Arial"/>
          <w:bCs/>
          <w:sz w:val="20"/>
          <w:szCs w:val="20"/>
        </w:rPr>
        <w:t>Ω</w:t>
      </w:r>
      <w:r w:rsidR="00544007">
        <w:rPr>
          <w:rFonts w:ascii="Arial" w:eastAsia="Times New Roman" w:hAnsi="Arial" w:cs="Arial"/>
          <w:sz w:val="20"/>
          <w:szCs w:val="20"/>
        </w:rPr>
        <w:t xml:space="preserve"> </w:t>
      </w:r>
      <w:r>
        <w:rPr>
          <w:rFonts w:ascii="Arial" w:eastAsia="Times New Roman" w:hAnsi="Arial" w:cs="Arial"/>
          <w:sz w:val="20"/>
          <w:szCs w:val="20"/>
        </w:rPr>
        <w:t xml:space="preserve">resistor and place it about </w:t>
      </w:r>
      <w:r w:rsidR="00544007">
        <w:rPr>
          <w:rFonts w:ascii="Arial" w:eastAsia="Times New Roman" w:hAnsi="Arial" w:cs="Arial"/>
          <w:sz w:val="20"/>
          <w:szCs w:val="20"/>
        </w:rPr>
        <w:t>halfway</w:t>
      </w:r>
      <w:r>
        <w:rPr>
          <w:rFonts w:ascii="Arial" w:eastAsia="Times New Roman" w:hAnsi="Arial" w:cs="Arial"/>
          <w:sz w:val="20"/>
          <w:szCs w:val="20"/>
        </w:rPr>
        <w:t xml:space="preserve"> down the length of the tube, and between the probe end of the voltmeter and where the probe connects to the </w:t>
      </w:r>
      <w:r w:rsidR="00544007">
        <w:rPr>
          <w:rFonts w:ascii="Arial" w:eastAsia="Times New Roman" w:hAnsi="Arial" w:cs="Arial"/>
          <w:sz w:val="20"/>
          <w:szCs w:val="20"/>
        </w:rPr>
        <w:t>axon. Explain how the addition of this resistor models signal transfer from one tissue to another.</w:t>
      </w:r>
    </w:p>
    <w:p w:rsidR="00544007" w:rsidRDefault="00544007" w:rsidP="00544007">
      <w:pPr>
        <w:pStyle w:val="ListParagraph"/>
        <w:spacing w:after="0" w:line="240" w:lineRule="auto"/>
        <w:ind w:left="1440"/>
        <w:textAlignment w:val="baseline"/>
        <w:rPr>
          <w:rFonts w:ascii="Arial" w:eastAsia="Times New Roman" w:hAnsi="Arial" w:cs="Arial"/>
          <w:sz w:val="20"/>
          <w:szCs w:val="20"/>
        </w:rPr>
      </w:pPr>
    </w:p>
    <w:p w:rsidR="00544007" w:rsidRPr="00544007" w:rsidRDefault="00544007" w:rsidP="00544007">
      <w:pPr>
        <w:pStyle w:val="ListParagraph"/>
        <w:spacing w:after="0" w:line="240" w:lineRule="auto"/>
        <w:ind w:left="1440"/>
        <w:textAlignment w:val="baseline"/>
        <w:rPr>
          <w:rFonts w:ascii="Arial" w:eastAsia="Times New Roman" w:hAnsi="Arial" w:cs="Arial"/>
          <w:color w:val="FF0000"/>
          <w:sz w:val="20"/>
          <w:szCs w:val="20"/>
        </w:rPr>
      </w:pPr>
      <w:r>
        <w:rPr>
          <w:rFonts w:ascii="Arial" w:eastAsia="Times New Roman" w:hAnsi="Arial" w:cs="Arial"/>
          <w:color w:val="FF0000"/>
          <w:sz w:val="20"/>
          <w:szCs w:val="20"/>
        </w:rPr>
        <w:t>This demonstrates how the electrical signal in neurons weakens from one nerve cell to the next (and shows why the axon hillock is important for increasing the potential of the signal).</w:t>
      </w:r>
    </w:p>
    <w:p w:rsidR="00544007" w:rsidRPr="00544007" w:rsidRDefault="00544007" w:rsidP="00544007">
      <w:pPr>
        <w:spacing w:after="0" w:line="240" w:lineRule="auto"/>
        <w:textAlignment w:val="baseline"/>
        <w:rPr>
          <w:rFonts w:ascii="Arial" w:eastAsia="Times New Roman" w:hAnsi="Arial" w:cs="Arial"/>
          <w:sz w:val="20"/>
          <w:szCs w:val="20"/>
        </w:rPr>
      </w:pPr>
    </w:p>
    <w:p w:rsidR="00544007" w:rsidRDefault="003C3DCA" w:rsidP="00544007">
      <w:pPr>
        <w:pStyle w:val="ListParagraph"/>
        <w:numPr>
          <w:ilvl w:val="1"/>
          <w:numId w:val="11"/>
        </w:numPr>
        <w:spacing w:after="0" w:line="240" w:lineRule="auto"/>
        <w:textAlignment w:val="baseline"/>
        <w:rPr>
          <w:rFonts w:ascii="Arial" w:eastAsia="Times New Roman" w:hAnsi="Arial" w:cs="Arial"/>
          <w:sz w:val="20"/>
          <w:szCs w:val="20"/>
        </w:rPr>
      </w:pPr>
      <w:r w:rsidRPr="00544007">
        <w:rPr>
          <w:rFonts w:ascii="Arial" w:eastAsia="Times New Roman" w:hAnsi="Arial" w:cs="Arial"/>
          <w:sz w:val="20"/>
          <w:szCs w:val="20"/>
        </w:rPr>
        <w:t xml:space="preserve">Assuming that 8V is the required threshold for the </w:t>
      </w:r>
      <w:r w:rsidR="00544007" w:rsidRPr="00544007">
        <w:rPr>
          <w:rFonts w:ascii="Arial" w:eastAsia="Times New Roman" w:hAnsi="Arial" w:cs="Arial"/>
          <w:sz w:val="20"/>
          <w:szCs w:val="20"/>
        </w:rPr>
        <w:t>axon hillock and each node of Ranvier, w</w:t>
      </w:r>
      <w:r w:rsidRPr="00544007">
        <w:rPr>
          <w:rFonts w:ascii="Arial" w:eastAsia="Times New Roman" w:hAnsi="Arial" w:cs="Arial"/>
          <w:sz w:val="20"/>
          <w:szCs w:val="20"/>
        </w:rPr>
        <w:t>h</w:t>
      </w:r>
      <w:r w:rsidR="00544007" w:rsidRPr="00544007">
        <w:rPr>
          <w:rFonts w:ascii="Arial" w:eastAsia="Times New Roman" w:hAnsi="Arial" w:cs="Arial"/>
          <w:sz w:val="20"/>
          <w:szCs w:val="20"/>
        </w:rPr>
        <w:t>at happens to the voltage</w:t>
      </w:r>
      <w:r w:rsidR="006F5D67">
        <w:rPr>
          <w:rFonts w:ascii="Arial" w:eastAsia="Times New Roman" w:hAnsi="Arial" w:cs="Arial"/>
          <w:sz w:val="20"/>
          <w:szCs w:val="20"/>
        </w:rPr>
        <w:t xml:space="preserve"> of</w:t>
      </w:r>
      <w:r w:rsidRPr="00544007">
        <w:rPr>
          <w:rFonts w:ascii="Arial" w:eastAsia="Times New Roman" w:hAnsi="Arial" w:cs="Arial"/>
          <w:sz w:val="20"/>
          <w:szCs w:val="20"/>
        </w:rPr>
        <w:t xml:space="preserve"> the neuron, and what happens to the total current flowing through the neuron</w:t>
      </w:r>
      <w:r w:rsidR="00544007" w:rsidRPr="00544007">
        <w:rPr>
          <w:rFonts w:ascii="Arial" w:eastAsia="Times New Roman" w:hAnsi="Arial" w:cs="Arial"/>
          <w:sz w:val="20"/>
          <w:szCs w:val="20"/>
        </w:rPr>
        <w:t xml:space="preserve"> when transferring the electrical si</w:t>
      </w:r>
      <w:r w:rsidR="00544007">
        <w:rPr>
          <w:rFonts w:ascii="Arial" w:eastAsia="Times New Roman" w:hAnsi="Arial" w:cs="Arial"/>
          <w:sz w:val="20"/>
          <w:szCs w:val="20"/>
        </w:rPr>
        <w:t>gnal</w:t>
      </w:r>
      <w:r w:rsidRPr="00544007">
        <w:rPr>
          <w:rFonts w:ascii="Arial" w:eastAsia="Times New Roman" w:hAnsi="Arial" w:cs="Arial"/>
          <w:sz w:val="20"/>
          <w:szCs w:val="20"/>
        </w:rPr>
        <w:t>?</w:t>
      </w:r>
    </w:p>
    <w:p w:rsidR="00544007" w:rsidRDefault="00544007" w:rsidP="00544007">
      <w:pPr>
        <w:pStyle w:val="ListParagraph"/>
        <w:spacing w:after="0" w:line="240" w:lineRule="auto"/>
        <w:ind w:left="1440"/>
        <w:textAlignment w:val="baseline"/>
        <w:rPr>
          <w:rFonts w:ascii="Arial" w:eastAsia="Times New Roman" w:hAnsi="Arial" w:cs="Arial"/>
          <w:color w:val="FF0000"/>
          <w:sz w:val="20"/>
          <w:szCs w:val="20"/>
        </w:rPr>
      </w:pPr>
    </w:p>
    <w:p w:rsidR="00544007" w:rsidRPr="00544007" w:rsidRDefault="00544007" w:rsidP="00544007">
      <w:pPr>
        <w:pStyle w:val="ListParagraph"/>
        <w:spacing w:after="0" w:line="240" w:lineRule="auto"/>
        <w:ind w:left="1440"/>
        <w:textAlignment w:val="baseline"/>
        <w:rPr>
          <w:rFonts w:ascii="Arial" w:eastAsia="Times New Roman" w:hAnsi="Arial" w:cs="Arial"/>
          <w:sz w:val="20"/>
          <w:szCs w:val="20"/>
        </w:rPr>
      </w:pPr>
      <w:r>
        <w:rPr>
          <w:rFonts w:ascii="Arial" w:eastAsia="Times New Roman" w:hAnsi="Arial" w:cs="Arial"/>
          <w:color w:val="FF0000"/>
          <w:sz w:val="20"/>
          <w:szCs w:val="20"/>
        </w:rPr>
        <w:t>Although there is no difference in the initial potential (voltage) of the electrical signal before and after adding the resistor, there is an overall decrease in current along the neuron.</w:t>
      </w:r>
    </w:p>
    <w:p w:rsidR="00544007" w:rsidRDefault="00544007" w:rsidP="00544007">
      <w:pPr>
        <w:spacing w:after="0" w:line="240" w:lineRule="auto"/>
        <w:textAlignment w:val="baseline"/>
        <w:rPr>
          <w:rFonts w:ascii="Arial" w:eastAsia="Times New Roman" w:hAnsi="Arial" w:cs="Arial"/>
          <w:sz w:val="20"/>
          <w:szCs w:val="20"/>
        </w:rPr>
      </w:pPr>
    </w:p>
    <w:p w:rsidR="00544007" w:rsidRPr="00544007" w:rsidRDefault="00544007" w:rsidP="00544007">
      <w:pPr>
        <w:spacing w:after="0" w:line="240" w:lineRule="auto"/>
        <w:ind w:left="360" w:firstLine="720"/>
        <w:textAlignment w:val="baseline"/>
        <w:rPr>
          <w:rFonts w:ascii="Arial" w:eastAsia="Times New Roman" w:hAnsi="Arial" w:cs="Arial"/>
          <w:b/>
          <w:sz w:val="20"/>
          <w:szCs w:val="20"/>
        </w:rPr>
      </w:pPr>
      <w:r>
        <w:rPr>
          <w:rFonts w:ascii="Arial" w:eastAsia="Times New Roman" w:hAnsi="Arial" w:cs="Arial"/>
          <w:b/>
          <w:sz w:val="20"/>
          <w:szCs w:val="20"/>
        </w:rPr>
        <w:t>Modeling Multiple Sclerosis and Demyelination</w:t>
      </w:r>
    </w:p>
    <w:p w:rsidR="003C3DCA" w:rsidRPr="00AD4515" w:rsidRDefault="00AD4515" w:rsidP="008321BE">
      <w:pPr>
        <w:pStyle w:val="ListParagraph"/>
        <w:numPr>
          <w:ilvl w:val="1"/>
          <w:numId w:val="11"/>
        </w:numPr>
        <w:spacing w:after="0" w:line="240" w:lineRule="auto"/>
        <w:textAlignment w:val="baseline"/>
        <w:rPr>
          <w:rFonts w:ascii="Arial" w:eastAsia="Times New Roman" w:hAnsi="Arial" w:cs="Arial"/>
          <w:sz w:val="20"/>
          <w:szCs w:val="20"/>
        </w:rPr>
      </w:pPr>
      <w:r w:rsidRPr="00AD4515">
        <w:rPr>
          <w:rFonts w:ascii="Arial" w:eastAsia="Times New Roman" w:hAnsi="Arial" w:cs="Arial"/>
          <w:sz w:val="20"/>
          <w:szCs w:val="20"/>
        </w:rPr>
        <w:t xml:space="preserve">Demyelination of neurons results in weaker, slower signal transmission in nerves. Explain how the </w:t>
      </w:r>
      <w:r>
        <w:rPr>
          <w:rFonts w:ascii="Arial" w:eastAsia="Times New Roman" w:hAnsi="Arial" w:cs="Arial"/>
          <w:sz w:val="20"/>
          <w:szCs w:val="20"/>
        </w:rPr>
        <w:t>image below</w:t>
      </w:r>
      <w:r w:rsidR="00CC0BB0">
        <w:rPr>
          <w:rFonts w:ascii="Arial" w:eastAsia="Times New Roman" w:hAnsi="Arial" w:cs="Arial"/>
          <w:sz w:val="20"/>
          <w:szCs w:val="20"/>
        </w:rPr>
        <w:t>, using a set of 12k</w:t>
      </w:r>
      <w:r w:rsidR="00CC0BB0">
        <w:rPr>
          <w:rFonts w:ascii="Arial" w:eastAsia="Times New Roman" w:hAnsi="Arial" w:cs="Arial"/>
          <w:bCs/>
          <w:sz w:val="20"/>
          <w:szCs w:val="20"/>
        </w:rPr>
        <w:t>Ω resistors,</w:t>
      </w:r>
      <w:r>
        <w:rPr>
          <w:rFonts w:ascii="Arial" w:eastAsia="Times New Roman" w:hAnsi="Arial" w:cs="Arial"/>
          <w:sz w:val="20"/>
          <w:szCs w:val="20"/>
        </w:rPr>
        <w:t xml:space="preserve"> models this.</w:t>
      </w:r>
    </w:p>
    <w:p w:rsidR="00AD4515" w:rsidRDefault="00AD4515" w:rsidP="003C3DCA">
      <w:pPr>
        <w:spacing w:after="0" w:line="240" w:lineRule="auto"/>
        <w:textAlignment w:val="baseline"/>
        <w:rPr>
          <w:rFonts w:ascii="Arial" w:eastAsia="Times New Roman" w:hAnsi="Arial" w:cs="Arial"/>
          <w:sz w:val="20"/>
          <w:szCs w:val="20"/>
        </w:rPr>
      </w:pPr>
      <w:r w:rsidRPr="00B234A9">
        <w:rPr>
          <w:rFonts w:ascii="Arial" w:eastAsia="Times New Roman" w:hAnsi="Arial" w:cs="Arial"/>
          <w:noProof/>
          <w:sz w:val="20"/>
          <w:szCs w:val="20"/>
        </w:rPr>
        <w:drawing>
          <wp:anchor distT="0" distB="0" distL="114300" distR="114300" simplePos="0" relativeHeight="251766784" behindDoc="1" locked="0" layoutInCell="1" allowOverlap="1" wp14:anchorId="6A521BB9" wp14:editId="6AFE833D">
            <wp:simplePos x="0" y="0"/>
            <wp:positionH relativeFrom="column">
              <wp:posOffset>904875</wp:posOffset>
            </wp:positionH>
            <wp:positionV relativeFrom="paragraph">
              <wp:posOffset>130175</wp:posOffset>
            </wp:positionV>
            <wp:extent cx="3895725" cy="990600"/>
            <wp:effectExtent l="0" t="0" r="9525" b="0"/>
            <wp:wrapTight wrapText="bothSides">
              <wp:wrapPolygon edited="0">
                <wp:start x="0" y="0"/>
                <wp:lineTo x="0" y="21185"/>
                <wp:lineTo x="21547" y="21185"/>
                <wp:lineTo x="21547" y="0"/>
                <wp:lineTo x="0" y="0"/>
              </wp:wrapPolygon>
            </wp:wrapTight>
            <wp:docPr id="204" name="Picture 204" descr="https://lh6.googleusercontent.com/EpH5KPiHQBSCtnO1JYacMnUVoKlT69NQFXSoxL8vixlY-tggj3BDRLWyhewAPZCmN86Syoa67o1cSgxlGMEhGolDjHJZdc_Vll04mrPI5TI9JkLAt86ivb7AEOkULVAIMyGAtYq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6.googleusercontent.com/EpH5KPiHQBSCtnO1JYacMnUVoKlT69NQFXSoxL8vixlY-tggj3BDRLWyhewAPZCmN86Syoa67o1cSgxlGMEhGolDjHJZdc_Vll04mrPI5TI9JkLAt86ivb7AEOkULVAIMyGAtYqL"/>
                    <pic:cNvPicPr>
                      <a:picLocks noChangeAspect="1" noChangeArrowheads="1"/>
                    </pic:cNvPicPr>
                  </pic:nvPicPr>
                  <pic:blipFill rotWithShape="1">
                    <a:blip r:embed="rId14">
                      <a:extLst>
                        <a:ext uri="{28A0092B-C50C-407E-A947-70E740481C1C}">
                          <a14:useLocalDpi xmlns:a14="http://schemas.microsoft.com/office/drawing/2010/main" val="0"/>
                        </a:ext>
                      </a:extLst>
                    </a:blip>
                    <a:srcRect l="2511" t="59310" r="11925" b="14554"/>
                    <a:stretch/>
                  </pic:blipFill>
                  <pic:spPr bwMode="auto">
                    <a:xfrm>
                      <a:off x="0" y="0"/>
                      <a:ext cx="3895725" cy="990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AD4515" w:rsidRDefault="00AD4515" w:rsidP="00AD4515">
      <w:pPr>
        <w:spacing w:after="0" w:line="240" w:lineRule="auto"/>
        <w:ind w:left="1440"/>
        <w:textAlignment w:val="baseline"/>
        <w:rPr>
          <w:rFonts w:ascii="Arial" w:eastAsia="Times New Roman" w:hAnsi="Arial" w:cs="Arial"/>
          <w:color w:val="FF0000"/>
          <w:sz w:val="20"/>
          <w:szCs w:val="20"/>
        </w:rPr>
      </w:pPr>
    </w:p>
    <w:p w:rsidR="00AD4515" w:rsidRDefault="00AD4515" w:rsidP="00AD4515">
      <w:pPr>
        <w:spacing w:after="0" w:line="240" w:lineRule="auto"/>
        <w:ind w:left="1440"/>
        <w:textAlignment w:val="baseline"/>
        <w:rPr>
          <w:rFonts w:ascii="Arial" w:eastAsia="Times New Roman" w:hAnsi="Arial" w:cs="Arial"/>
          <w:color w:val="FF0000"/>
          <w:sz w:val="20"/>
          <w:szCs w:val="20"/>
        </w:rPr>
      </w:pPr>
    </w:p>
    <w:p w:rsidR="00AD4515" w:rsidRDefault="00AD4515" w:rsidP="00AD4515">
      <w:pPr>
        <w:spacing w:after="0" w:line="240" w:lineRule="auto"/>
        <w:ind w:left="1440"/>
        <w:textAlignment w:val="baseline"/>
        <w:rPr>
          <w:rFonts w:ascii="Arial" w:eastAsia="Times New Roman" w:hAnsi="Arial" w:cs="Arial"/>
          <w:color w:val="FF0000"/>
          <w:sz w:val="20"/>
          <w:szCs w:val="20"/>
        </w:rPr>
      </w:pPr>
    </w:p>
    <w:p w:rsidR="00AD4515" w:rsidRDefault="00AD4515" w:rsidP="00AD4515">
      <w:pPr>
        <w:spacing w:after="0" w:line="240" w:lineRule="auto"/>
        <w:ind w:left="1440"/>
        <w:textAlignment w:val="baseline"/>
        <w:rPr>
          <w:rFonts w:ascii="Arial" w:eastAsia="Times New Roman" w:hAnsi="Arial" w:cs="Arial"/>
          <w:color w:val="FF0000"/>
          <w:sz w:val="20"/>
          <w:szCs w:val="20"/>
        </w:rPr>
      </w:pPr>
    </w:p>
    <w:p w:rsidR="00AD4515" w:rsidRDefault="00AD4515" w:rsidP="00AD4515">
      <w:pPr>
        <w:spacing w:after="0" w:line="240" w:lineRule="auto"/>
        <w:ind w:left="1440"/>
        <w:textAlignment w:val="baseline"/>
        <w:rPr>
          <w:rFonts w:ascii="Arial" w:eastAsia="Times New Roman" w:hAnsi="Arial" w:cs="Arial"/>
          <w:color w:val="FF0000"/>
          <w:sz w:val="20"/>
          <w:szCs w:val="20"/>
        </w:rPr>
      </w:pPr>
    </w:p>
    <w:p w:rsidR="00AD4515" w:rsidRDefault="00AD4515" w:rsidP="00AD4515">
      <w:pPr>
        <w:spacing w:after="0" w:line="240" w:lineRule="auto"/>
        <w:ind w:left="1440"/>
        <w:textAlignment w:val="baseline"/>
        <w:rPr>
          <w:rFonts w:ascii="Arial" w:eastAsia="Times New Roman" w:hAnsi="Arial" w:cs="Arial"/>
          <w:color w:val="FF0000"/>
          <w:sz w:val="20"/>
          <w:szCs w:val="20"/>
        </w:rPr>
      </w:pPr>
    </w:p>
    <w:p w:rsidR="00AD4515" w:rsidRDefault="00AD4515" w:rsidP="00AD4515">
      <w:pPr>
        <w:spacing w:after="0" w:line="240" w:lineRule="auto"/>
        <w:ind w:left="1440"/>
        <w:textAlignment w:val="baseline"/>
        <w:rPr>
          <w:rFonts w:ascii="Arial" w:eastAsia="Times New Roman" w:hAnsi="Arial" w:cs="Arial"/>
          <w:color w:val="FF0000"/>
          <w:sz w:val="20"/>
          <w:szCs w:val="20"/>
        </w:rPr>
      </w:pPr>
    </w:p>
    <w:p w:rsidR="00AD4515" w:rsidRPr="00AD4515" w:rsidRDefault="00AD4515" w:rsidP="00AD4515">
      <w:pPr>
        <w:spacing w:after="0" w:line="240" w:lineRule="auto"/>
        <w:ind w:left="1440"/>
        <w:textAlignment w:val="baseline"/>
        <w:rPr>
          <w:rFonts w:ascii="Arial" w:eastAsia="Times New Roman" w:hAnsi="Arial" w:cs="Arial"/>
          <w:color w:val="FF0000"/>
          <w:sz w:val="20"/>
          <w:szCs w:val="20"/>
        </w:rPr>
      </w:pPr>
      <w:r>
        <w:rPr>
          <w:rFonts w:ascii="Arial" w:eastAsia="Times New Roman" w:hAnsi="Arial" w:cs="Arial"/>
          <w:color w:val="FF0000"/>
          <w:sz w:val="20"/>
          <w:szCs w:val="20"/>
        </w:rPr>
        <w:t>Resistors are added along the entire axon. This decreases the voltage much more quickly and therefore decreases the current. Some of the signals will get so weak that they might be unable to transfer along the axon or to another tissue.</w:t>
      </w:r>
    </w:p>
    <w:p w:rsidR="00AD4515" w:rsidRDefault="00AD4515" w:rsidP="003C3DCA">
      <w:pPr>
        <w:spacing w:after="0" w:line="240" w:lineRule="auto"/>
        <w:textAlignment w:val="baseline"/>
        <w:rPr>
          <w:rFonts w:ascii="Arial" w:eastAsia="Times New Roman" w:hAnsi="Arial" w:cs="Arial"/>
          <w:sz w:val="20"/>
          <w:szCs w:val="20"/>
        </w:rPr>
      </w:pPr>
    </w:p>
    <w:p w:rsidR="003C3DCA" w:rsidRPr="003C3DCA" w:rsidRDefault="003C3DCA" w:rsidP="003C3DCA">
      <w:pPr>
        <w:spacing w:after="0" w:line="240" w:lineRule="auto"/>
        <w:textAlignment w:val="baseline"/>
        <w:rPr>
          <w:rFonts w:ascii="Arial" w:eastAsia="Times New Roman" w:hAnsi="Arial" w:cs="Arial"/>
          <w:sz w:val="20"/>
          <w:szCs w:val="20"/>
        </w:rPr>
      </w:pPr>
    </w:p>
    <w:p w:rsidR="00BA584B" w:rsidRDefault="00AD4515" w:rsidP="00BA584B">
      <w:pPr>
        <w:pStyle w:val="ListParagraph"/>
        <w:numPr>
          <w:ilvl w:val="1"/>
          <w:numId w:val="11"/>
        </w:numPr>
        <w:spacing w:after="0" w:line="240" w:lineRule="auto"/>
        <w:textAlignment w:val="baseline"/>
        <w:rPr>
          <w:rFonts w:ascii="Arial" w:eastAsia="Times New Roman" w:hAnsi="Arial" w:cs="Arial"/>
          <w:sz w:val="20"/>
          <w:szCs w:val="20"/>
        </w:rPr>
      </w:pPr>
      <w:r>
        <w:rPr>
          <w:rFonts w:ascii="Arial" w:eastAsia="Times New Roman" w:hAnsi="Arial" w:cs="Arial"/>
          <w:sz w:val="20"/>
          <w:szCs w:val="20"/>
        </w:rPr>
        <w:t>What kind of physiological effects might you expect to see from a patient who experiences demyelination of their nerves?</w:t>
      </w:r>
    </w:p>
    <w:p w:rsidR="00AD4515" w:rsidRDefault="00AD4515" w:rsidP="00AD4515">
      <w:pPr>
        <w:pStyle w:val="ListParagraph"/>
        <w:spacing w:after="0" w:line="240" w:lineRule="auto"/>
        <w:ind w:left="1440"/>
        <w:textAlignment w:val="baseline"/>
        <w:rPr>
          <w:rFonts w:ascii="Arial" w:eastAsia="Times New Roman" w:hAnsi="Arial" w:cs="Arial"/>
          <w:sz w:val="20"/>
          <w:szCs w:val="20"/>
        </w:rPr>
      </w:pPr>
    </w:p>
    <w:p w:rsidR="00AD4515" w:rsidRPr="00AD4515" w:rsidRDefault="00AD4515" w:rsidP="00AD4515">
      <w:pPr>
        <w:pStyle w:val="ListParagraph"/>
        <w:spacing w:after="0" w:line="240" w:lineRule="auto"/>
        <w:ind w:left="1440"/>
        <w:textAlignment w:val="baseline"/>
        <w:rPr>
          <w:rFonts w:ascii="Arial" w:eastAsia="Times New Roman" w:hAnsi="Arial" w:cs="Arial"/>
          <w:color w:val="FF0000"/>
          <w:sz w:val="20"/>
          <w:szCs w:val="20"/>
        </w:rPr>
      </w:pPr>
      <w:r>
        <w:rPr>
          <w:rFonts w:ascii="Arial" w:eastAsia="Times New Roman" w:hAnsi="Arial" w:cs="Arial"/>
          <w:color w:val="FF0000"/>
          <w:sz w:val="20"/>
          <w:szCs w:val="20"/>
        </w:rPr>
        <w:lastRenderedPageBreak/>
        <w:t>Slow response rate, loss of movement, problems thinking, digestive problems, etc.</w:t>
      </w:r>
    </w:p>
    <w:p w:rsidR="001D4CCE" w:rsidRDefault="001D4CCE" w:rsidP="001D4CCE">
      <w:pPr>
        <w:spacing w:after="0" w:line="240" w:lineRule="auto"/>
        <w:textAlignment w:val="baseline"/>
        <w:rPr>
          <w:rFonts w:ascii="Arial" w:eastAsia="Times New Roman" w:hAnsi="Arial" w:cs="Arial"/>
          <w:sz w:val="20"/>
          <w:szCs w:val="20"/>
        </w:rPr>
      </w:pPr>
    </w:p>
    <w:p w:rsidR="00DE5A21" w:rsidRDefault="00DE5A21" w:rsidP="00DE5A21">
      <w:pPr>
        <w:pStyle w:val="ListParagraph"/>
        <w:numPr>
          <w:ilvl w:val="1"/>
          <w:numId w:val="11"/>
        </w:numPr>
        <w:spacing w:after="0" w:line="240" w:lineRule="auto"/>
        <w:textAlignment w:val="baseline"/>
        <w:rPr>
          <w:rFonts w:ascii="Arial" w:eastAsia="Times New Roman" w:hAnsi="Arial" w:cs="Arial"/>
          <w:sz w:val="20"/>
          <w:szCs w:val="20"/>
        </w:rPr>
      </w:pPr>
      <w:r>
        <w:rPr>
          <w:rFonts w:ascii="Arial" w:eastAsia="Times New Roman" w:hAnsi="Arial" w:cs="Arial"/>
          <w:sz w:val="20"/>
          <w:szCs w:val="20"/>
        </w:rPr>
        <w:t>Famously, the “giant squid axon” is a huge axon fiber with a diameter of up to half a millimeter. However, the nerve cell does not have any myelination at all. Explain why the axon is so large.</w:t>
      </w:r>
    </w:p>
    <w:p w:rsidR="00DE5A21" w:rsidRDefault="00DE5A21" w:rsidP="00DE5A21">
      <w:pPr>
        <w:pStyle w:val="ListParagraph"/>
        <w:spacing w:after="0" w:line="240" w:lineRule="auto"/>
        <w:ind w:left="1440"/>
        <w:textAlignment w:val="baseline"/>
        <w:rPr>
          <w:rFonts w:ascii="Arial" w:eastAsia="Times New Roman" w:hAnsi="Arial" w:cs="Arial"/>
          <w:sz w:val="20"/>
          <w:szCs w:val="20"/>
        </w:rPr>
      </w:pPr>
    </w:p>
    <w:p w:rsidR="00DE5A21" w:rsidRPr="00DE5A21" w:rsidRDefault="00DE5A21" w:rsidP="00DE5A21">
      <w:pPr>
        <w:pStyle w:val="ListParagraph"/>
        <w:spacing w:after="0" w:line="240" w:lineRule="auto"/>
        <w:ind w:left="1440"/>
        <w:textAlignment w:val="baseline"/>
        <w:rPr>
          <w:rFonts w:ascii="Arial" w:eastAsia="Times New Roman" w:hAnsi="Arial" w:cs="Arial"/>
          <w:color w:val="FF0000"/>
          <w:sz w:val="20"/>
          <w:szCs w:val="20"/>
        </w:rPr>
      </w:pPr>
      <w:r>
        <w:rPr>
          <w:rFonts w:ascii="Arial" w:eastAsia="Times New Roman" w:hAnsi="Arial" w:cs="Arial"/>
          <w:color w:val="FF0000"/>
          <w:sz w:val="20"/>
          <w:szCs w:val="20"/>
        </w:rPr>
        <w:t>Because demyelinated nerve cells lose their signal so quickly losing it to the outside along its path, a large axon is necessary for the squid to be able to carry a much higher amount of current yet still make it along the long axon.</w:t>
      </w:r>
    </w:p>
    <w:p w:rsidR="00381588" w:rsidRPr="00C23A79" w:rsidRDefault="00381588" w:rsidP="009A18A9">
      <w:pPr>
        <w:spacing w:after="0" w:line="240" w:lineRule="auto"/>
        <w:rPr>
          <w:rFonts w:ascii="Arial" w:eastAsia="Times New Roman" w:hAnsi="Arial" w:cs="Arial"/>
          <w:sz w:val="20"/>
          <w:szCs w:val="20"/>
        </w:rPr>
      </w:pPr>
    </w:p>
    <w:sectPr w:rsidR="00381588" w:rsidRPr="00C23A79" w:rsidSect="00F942B8">
      <w:headerReference w:type="default" r:id="rId18"/>
      <w:footerReference w:type="default" r:id="rId19"/>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20E3" w:rsidRDefault="004820E3" w:rsidP="00CC7C8B">
      <w:pPr>
        <w:spacing w:after="0" w:line="240" w:lineRule="auto"/>
      </w:pPr>
      <w:r>
        <w:separator/>
      </w:r>
    </w:p>
  </w:endnote>
  <w:endnote w:type="continuationSeparator" w:id="0">
    <w:p w:rsidR="004820E3" w:rsidRDefault="004820E3" w:rsidP="00CC7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1BE" w:rsidRDefault="008321BE" w:rsidP="00257732">
    <w:pPr>
      <w:pStyle w:val="Footer"/>
      <w:jc w:val="right"/>
      <w:rPr>
        <w:color w:val="F28C00"/>
        <w:sz w:val="28"/>
        <w:szCs w:val="28"/>
      </w:rPr>
    </w:pPr>
    <w:r>
      <w:rPr>
        <w:color w:val="F28C00"/>
        <w:sz w:val="28"/>
        <w:szCs w:val="28"/>
      </w:rPr>
      <w:t>Want more lessons like this</w:t>
    </w:r>
    <w:r w:rsidRPr="00823FAC">
      <w:rPr>
        <w:color w:val="F28C00"/>
        <w:sz w:val="28"/>
        <w:szCs w:val="28"/>
      </w:rPr>
      <w:t>?</w:t>
    </w:r>
    <w:r>
      <w:rPr>
        <w:color w:val="F28C00"/>
        <w:sz w:val="28"/>
        <w:szCs w:val="28"/>
      </w:rPr>
      <w:t xml:space="preserve"> Want a modifiable document? Visit</w:t>
    </w:r>
    <w:r w:rsidRPr="00823FAC">
      <w:rPr>
        <w:color w:val="F28C00"/>
        <w:sz w:val="28"/>
        <w:szCs w:val="28"/>
      </w:rPr>
      <w:t xml:space="preserve"> aapt.org/k12</w:t>
    </w:r>
  </w:p>
  <w:p w:rsidR="0051266F" w:rsidRPr="0051266F" w:rsidRDefault="0051266F" w:rsidP="00257732">
    <w:pPr>
      <w:pStyle w:val="Footer"/>
      <w:jc w:val="right"/>
      <w:rPr>
        <w:color w:val="F28C00"/>
        <w:sz w:val="20"/>
        <w:szCs w:val="20"/>
      </w:rPr>
    </w:pPr>
    <w:r w:rsidRPr="0051266F">
      <w:rPr>
        <w:color w:val="F28C00"/>
        <w:sz w:val="20"/>
        <w:szCs w:val="20"/>
      </w:rPr>
      <w:t>Lesson framework developed by Rebecca Vieyra: rvieyra@aapt.org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20E3" w:rsidRDefault="004820E3" w:rsidP="00CC7C8B">
      <w:pPr>
        <w:spacing w:after="0" w:line="240" w:lineRule="auto"/>
      </w:pPr>
      <w:r>
        <w:separator/>
      </w:r>
    </w:p>
  </w:footnote>
  <w:footnote w:type="continuationSeparator" w:id="0">
    <w:p w:rsidR="004820E3" w:rsidRDefault="004820E3" w:rsidP="00CC7C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1BE" w:rsidRDefault="008321BE">
    <w:pPr>
      <w:pStyle w:val="Header"/>
    </w:pPr>
    <w:r>
      <w:rPr>
        <w:noProof/>
      </w:rPr>
      <w:drawing>
        <wp:anchor distT="0" distB="0" distL="114300" distR="114300" simplePos="0" relativeHeight="251658240" behindDoc="0" locked="0" layoutInCell="1" allowOverlap="1">
          <wp:simplePos x="0" y="0"/>
          <wp:positionH relativeFrom="column">
            <wp:posOffset>-619125</wp:posOffset>
          </wp:positionH>
          <wp:positionV relativeFrom="paragraph">
            <wp:posOffset>-212725</wp:posOffset>
          </wp:positionV>
          <wp:extent cx="7163116" cy="1062987"/>
          <wp:effectExtent l="0" t="0" r="0" b="4445"/>
          <wp:wrapNone/>
          <wp:docPr id="11" name="Picture 11" descr="https://ci5.googleusercontent.com/proxy/QNJUqmnd2AFDxGprl6GM3gGwqZhAG-OPPFpG7ptFHxr1YjXLCP2iXBK3Soaui44615K0GSB_2XvyBMhFf8akfG3e-MfnxuZz8SXP=s0-d-e1-ft#http://www.aapt.org/Membership/images/Memb_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ci5.googleusercontent.com/proxy/QNJUqmnd2AFDxGprl6GM3gGwqZhAG-OPPFpG7ptFHxr1YjXLCP2iXBK3Soaui44615K0GSB_2XvyBMhFf8akfG3e-MfnxuZz8SXP=s0-d-e1-ft#http://www.aapt.org/Membership/images/Memb_bann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3116" cy="106298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D4499"/>
    <w:multiLevelType w:val="hybridMultilevel"/>
    <w:tmpl w:val="C44C25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6341D6E"/>
    <w:multiLevelType w:val="hybridMultilevel"/>
    <w:tmpl w:val="85F47F1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12CC614B"/>
    <w:multiLevelType w:val="multilevel"/>
    <w:tmpl w:val="8D22E26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951F3B"/>
    <w:multiLevelType w:val="hybridMultilevel"/>
    <w:tmpl w:val="A1561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AB06BE"/>
    <w:multiLevelType w:val="multilevel"/>
    <w:tmpl w:val="9FD2D0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5A3054"/>
    <w:multiLevelType w:val="multilevel"/>
    <w:tmpl w:val="8B10666A"/>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4724B8"/>
    <w:multiLevelType w:val="hybridMultilevel"/>
    <w:tmpl w:val="69B01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E32572"/>
    <w:multiLevelType w:val="multilevel"/>
    <w:tmpl w:val="9C2E2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0349E2"/>
    <w:multiLevelType w:val="multilevel"/>
    <w:tmpl w:val="2D6E5A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E7120D"/>
    <w:multiLevelType w:val="multilevel"/>
    <w:tmpl w:val="55FAE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8C5F1B"/>
    <w:multiLevelType w:val="multilevel"/>
    <w:tmpl w:val="8F60C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BB5DAA"/>
    <w:multiLevelType w:val="multilevel"/>
    <w:tmpl w:val="3FA4F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F71D3F"/>
    <w:multiLevelType w:val="multilevel"/>
    <w:tmpl w:val="5D969C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1464A2"/>
    <w:multiLevelType w:val="multilevel"/>
    <w:tmpl w:val="D6924C9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1F554F"/>
    <w:multiLevelType w:val="multilevel"/>
    <w:tmpl w:val="EAE86A48"/>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BEA2427"/>
    <w:multiLevelType w:val="multilevel"/>
    <w:tmpl w:val="24D8D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7E362C"/>
    <w:multiLevelType w:val="multilevel"/>
    <w:tmpl w:val="E1C041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A646F5"/>
    <w:multiLevelType w:val="hybridMultilevel"/>
    <w:tmpl w:val="D87CB7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12B2571"/>
    <w:multiLevelType w:val="multilevel"/>
    <w:tmpl w:val="1D906C5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9F7D5B"/>
    <w:multiLevelType w:val="hybridMultilevel"/>
    <w:tmpl w:val="12104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B23E79"/>
    <w:multiLevelType w:val="multilevel"/>
    <w:tmpl w:val="C4384D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B8F55CB"/>
    <w:multiLevelType w:val="multilevel"/>
    <w:tmpl w:val="2DE864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C4A5885"/>
    <w:multiLevelType w:val="multilevel"/>
    <w:tmpl w:val="4ECEA838"/>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15:restartNumberingAfterBreak="0">
    <w:nsid w:val="5E4F5A3E"/>
    <w:multiLevelType w:val="hybridMultilevel"/>
    <w:tmpl w:val="B01A5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5E3498"/>
    <w:multiLevelType w:val="multilevel"/>
    <w:tmpl w:val="DC880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A13DB8"/>
    <w:multiLevelType w:val="hybridMultilevel"/>
    <w:tmpl w:val="FAD0A9B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699C4C27"/>
    <w:multiLevelType w:val="multilevel"/>
    <w:tmpl w:val="73E6DA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C237DC"/>
    <w:multiLevelType w:val="multilevel"/>
    <w:tmpl w:val="6338C4C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CC107E5"/>
    <w:multiLevelType w:val="multilevel"/>
    <w:tmpl w:val="37CABF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D10422E"/>
    <w:multiLevelType w:val="multilevel"/>
    <w:tmpl w:val="20C21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E64E6A"/>
    <w:multiLevelType w:val="hybridMultilevel"/>
    <w:tmpl w:val="0270EF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2C83A4F"/>
    <w:multiLevelType w:val="multilevel"/>
    <w:tmpl w:val="4E966A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E0374C"/>
    <w:multiLevelType w:val="hybridMultilevel"/>
    <w:tmpl w:val="1BD65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410C4E"/>
    <w:multiLevelType w:val="multilevel"/>
    <w:tmpl w:val="5DC02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4E64B9"/>
    <w:multiLevelType w:val="hybridMultilevel"/>
    <w:tmpl w:val="9B941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6"/>
  </w:num>
  <w:num w:numId="3">
    <w:abstractNumId w:val="11"/>
  </w:num>
  <w:num w:numId="4">
    <w:abstractNumId w:val="29"/>
  </w:num>
  <w:num w:numId="5">
    <w:abstractNumId w:val="10"/>
  </w:num>
  <w:num w:numId="6">
    <w:abstractNumId w:val="33"/>
  </w:num>
  <w:num w:numId="7">
    <w:abstractNumId w:val="7"/>
  </w:num>
  <w:num w:numId="8">
    <w:abstractNumId w:val="31"/>
    <w:lvlOverride w:ilvl="0">
      <w:lvl w:ilvl="0">
        <w:numFmt w:val="decimal"/>
        <w:lvlText w:val="%1."/>
        <w:lvlJc w:val="left"/>
      </w:lvl>
    </w:lvlOverride>
  </w:num>
  <w:num w:numId="9">
    <w:abstractNumId w:val="21"/>
    <w:lvlOverride w:ilvl="0">
      <w:lvl w:ilvl="0">
        <w:numFmt w:val="decimal"/>
        <w:lvlText w:val="%1."/>
        <w:lvlJc w:val="left"/>
      </w:lvl>
    </w:lvlOverride>
  </w:num>
  <w:num w:numId="10">
    <w:abstractNumId w:val="15"/>
  </w:num>
  <w:num w:numId="11">
    <w:abstractNumId w:val="12"/>
  </w:num>
  <w:num w:numId="12">
    <w:abstractNumId w:val="24"/>
  </w:num>
  <w:num w:numId="13">
    <w:abstractNumId w:val="22"/>
  </w:num>
  <w:num w:numId="14">
    <w:abstractNumId w:val="28"/>
    <w:lvlOverride w:ilvl="0">
      <w:lvl w:ilvl="0">
        <w:numFmt w:val="decimal"/>
        <w:lvlText w:val="%1."/>
        <w:lvlJc w:val="left"/>
      </w:lvl>
    </w:lvlOverride>
  </w:num>
  <w:num w:numId="15">
    <w:abstractNumId w:val="5"/>
    <w:lvlOverride w:ilvl="0">
      <w:lvl w:ilvl="0">
        <w:numFmt w:val="decimal"/>
        <w:lvlText w:val="%1."/>
        <w:lvlJc w:val="left"/>
      </w:lvl>
    </w:lvlOverride>
  </w:num>
  <w:num w:numId="16">
    <w:abstractNumId w:val="8"/>
    <w:lvlOverride w:ilvl="0">
      <w:lvl w:ilvl="0">
        <w:numFmt w:val="decimal"/>
        <w:lvlText w:val="%1."/>
        <w:lvlJc w:val="left"/>
      </w:lvl>
    </w:lvlOverride>
  </w:num>
  <w:num w:numId="17">
    <w:abstractNumId w:val="20"/>
    <w:lvlOverride w:ilvl="0">
      <w:lvl w:ilvl="0">
        <w:numFmt w:val="decimal"/>
        <w:lvlText w:val="%1."/>
        <w:lvlJc w:val="left"/>
      </w:lvl>
    </w:lvlOverride>
  </w:num>
  <w:num w:numId="18">
    <w:abstractNumId w:val="16"/>
    <w:lvlOverride w:ilvl="0">
      <w:lvl w:ilvl="0">
        <w:numFmt w:val="decimal"/>
        <w:lvlText w:val="%1."/>
        <w:lvlJc w:val="left"/>
      </w:lvl>
    </w:lvlOverride>
  </w:num>
  <w:num w:numId="19">
    <w:abstractNumId w:val="14"/>
    <w:lvlOverride w:ilvl="0">
      <w:lvl w:ilvl="0">
        <w:numFmt w:val="decimal"/>
        <w:lvlText w:val="%1."/>
        <w:lvlJc w:val="left"/>
      </w:lvl>
    </w:lvlOverride>
  </w:num>
  <w:num w:numId="20">
    <w:abstractNumId w:val="18"/>
    <w:lvlOverride w:ilvl="0">
      <w:lvl w:ilvl="0">
        <w:numFmt w:val="decimal"/>
        <w:lvlText w:val="%1."/>
        <w:lvlJc w:val="left"/>
      </w:lvl>
    </w:lvlOverride>
  </w:num>
  <w:num w:numId="21">
    <w:abstractNumId w:val="13"/>
    <w:lvlOverride w:ilvl="0">
      <w:lvl w:ilvl="0">
        <w:numFmt w:val="decimal"/>
        <w:lvlText w:val="%1."/>
        <w:lvlJc w:val="left"/>
      </w:lvl>
    </w:lvlOverride>
  </w:num>
  <w:num w:numId="22">
    <w:abstractNumId w:val="27"/>
    <w:lvlOverride w:ilvl="0">
      <w:lvl w:ilvl="0">
        <w:numFmt w:val="decimal"/>
        <w:lvlText w:val="%1."/>
        <w:lvlJc w:val="left"/>
      </w:lvl>
    </w:lvlOverride>
  </w:num>
  <w:num w:numId="23">
    <w:abstractNumId w:val="2"/>
    <w:lvlOverride w:ilvl="0">
      <w:lvl w:ilvl="0">
        <w:numFmt w:val="decimal"/>
        <w:lvlText w:val="%1."/>
        <w:lvlJc w:val="left"/>
      </w:lvl>
    </w:lvlOverride>
  </w:num>
  <w:num w:numId="24">
    <w:abstractNumId w:val="4"/>
  </w:num>
  <w:num w:numId="25">
    <w:abstractNumId w:val="19"/>
  </w:num>
  <w:num w:numId="26">
    <w:abstractNumId w:val="6"/>
  </w:num>
  <w:num w:numId="27">
    <w:abstractNumId w:val="34"/>
  </w:num>
  <w:num w:numId="28">
    <w:abstractNumId w:val="23"/>
  </w:num>
  <w:num w:numId="29">
    <w:abstractNumId w:val="32"/>
  </w:num>
  <w:num w:numId="30">
    <w:abstractNumId w:val="17"/>
  </w:num>
  <w:num w:numId="31">
    <w:abstractNumId w:val="0"/>
  </w:num>
  <w:num w:numId="32">
    <w:abstractNumId w:val="3"/>
  </w:num>
  <w:num w:numId="33">
    <w:abstractNumId w:val="30"/>
  </w:num>
  <w:num w:numId="34">
    <w:abstractNumId w:val="1"/>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9B9"/>
    <w:rsid w:val="00033155"/>
    <w:rsid w:val="000524DF"/>
    <w:rsid w:val="000B751E"/>
    <w:rsid w:val="000E3077"/>
    <w:rsid w:val="00116C84"/>
    <w:rsid w:val="00131C7C"/>
    <w:rsid w:val="001D4CCE"/>
    <w:rsid w:val="00223BDA"/>
    <w:rsid w:val="002413BF"/>
    <w:rsid w:val="00257732"/>
    <w:rsid w:val="0026246F"/>
    <w:rsid w:val="00280B7F"/>
    <w:rsid w:val="00283B04"/>
    <w:rsid w:val="002A4D26"/>
    <w:rsid w:val="002A5B9F"/>
    <w:rsid w:val="002B298E"/>
    <w:rsid w:val="002D1EC5"/>
    <w:rsid w:val="002E6DCB"/>
    <w:rsid w:val="0031494E"/>
    <w:rsid w:val="00381588"/>
    <w:rsid w:val="00394417"/>
    <w:rsid w:val="003C3DCA"/>
    <w:rsid w:val="00457E03"/>
    <w:rsid w:val="00466535"/>
    <w:rsid w:val="004820E3"/>
    <w:rsid w:val="00497952"/>
    <w:rsid w:val="004A446F"/>
    <w:rsid w:val="0050714D"/>
    <w:rsid w:val="0051266F"/>
    <w:rsid w:val="00537AAD"/>
    <w:rsid w:val="00544007"/>
    <w:rsid w:val="005628A8"/>
    <w:rsid w:val="005B0628"/>
    <w:rsid w:val="005E4141"/>
    <w:rsid w:val="00634DA4"/>
    <w:rsid w:val="00644DC9"/>
    <w:rsid w:val="006512DF"/>
    <w:rsid w:val="00670179"/>
    <w:rsid w:val="0068728F"/>
    <w:rsid w:val="00696E85"/>
    <w:rsid w:val="006A4BBB"/>
    <w:rsid w:val="006C595E"/>
    <w:rsid w:val="006D03AE"/>
    <w:rsid w:val="006D25EE"/>
    <w:rsid w:val="006F0376"/>
    <w:rsid w:val="006F5D67"/>
    <w:rsid w:val="00722F5F"/>
    <w:rsid w:val="00752A22"/>
    <w:rsid w:val="00753511"/>
    <w:rsid w:val="00773504"/>
    <w:rsid w:val="00775699"/>
    <w:rsid w:val="007E5DC1"/>
    <w:rsid w:val="007E7056"/>
    <w:rsid w:val="007F60F2"/>
    <w:rsid w:val="007F70A4"/>
    <w:rsid w:val="00823FAC"/>
    <w:rsid w:val="00831DA2"/>
    <w:rsid w:val="008321BE"/>
    <w:rsid w:val="0085173B"/>
    <w:rsid w:val="008606B6"/>
    <w:rsid w:val="00861B9B"/>
    <w:rsid w:val="008B1B39"/>
    <w:rsid w:val="009201A2"/>
    <w:rsid w:val="00953148"/>
    <w:rsid w:val="009555B6"/>
    <w:rsid w:val="0096289B"/>
    <w:rsid w:val="009747CD"/>
    <w:rsid w:val="009A18A9"/>
    <w:rsid w:val="009B5240"/>
    <w:rsid w:val="009C532F"/>
    <w:rsid w:val="00A00619"/>
    <w:rsid w:val="00A241BE"/>
    <w:rsid w:val="00A66DBE"/>
    <w:rsid w:val="00A70B25"/>
    <w:rsid w:val="00AC7BB8"/>
    <w:rsid w:val="00AD1CDD"/>
    <w:rsid w:val="00AD4515"/>
    <w:rsid w:val="00AD789E"/>
    <w:rsid w:val="00B01EFD"/>
    <w:rsid w:val="00B13654"/>
    <w:rsid w:val="00B234A9"/>
    <w:rsid w:val="00B43AA3"/>
    <w:rsid w:val="00B8789E"/>
    <w:rsid w:val="00B87BA8"/>
    <w:rsid w:val="00BA584B"/>
    <w:rsid w:val="00BB42A9"/>
    <w:rsid w:val="00BC11BA"/>
    <w:rsid w:val="00BF4349"/>
    <w:rsid w:val="00C119B9"/>
    <w:rsid w:val="00C23A79"/>
    <w:rsid w:val="00C25728"/>
    <w:rsid w:val="00C5680A"/>
    <w:rsid w:val="00C853F0"/>
    <w:rsid w:val="00CA483C"/>
    <w:rsid w:val="00CC0BB0"/>
    <w:rsid w:val="00CC7C8B"/>
    <w:rsid w:val="00D13D94"/>
    <w:rsid w:val="00D42F8C"/>
    <w:rsid w:val="00D53AF0"/>
    <w:rsid w:val="00D603E2"/>
    <w:rsid w:val="00D74B38"/>
    <w:rsid w:val="00D96D03"/>
    <w:rsid w:val="00DE31E3"/>
    <w:rsid w:val="00DE5A21"/>
    <w:rsid w:val="00DF4A89"/>
    <w:rsid w:val="00E13A56"/>
    <w:rsid w:val="00E262AF"/>
    <w:rsid w:val="00E642F7"/>
    <w:rsid w:val="00ED180D"/>
    <w:rsid w:val="00ED21CB"/>
    <w:rsid w:val="00ED72B3"/>
    <w:rsid w:val="00EF0047"/>
    <w:rsid w:val="00F11D00"/>
    <w:rsid w:val="00F2655C"/>
    <w:rsid w:val="00F35B89"/>
    <w:rsid w:val="00F4219E"/>
    <w:rsid w:val="00F42228"/>
    <w:rsid w:val="00F70ECF"/>
    <w:rsid w:val="00F746B3"/>
    <w:rsid w:val="00F942B8"/>
    <w:rsid w:val="00FC73D8"/>
    <w:rsid w:val="00FE0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0A9D6E1-DC5F-4949-BE17-EDD7E5F74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1494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1494E"/>
    <w:rPr>
      <w:color w:val="0000FF"/>
      <w:u w:val="single"/>
    </w:rPr>
  </w:style>
  <w:style w:type="character" w:customStyle="1" w:styleId="apple-tab-span">
    <w:name w:val="apple-tab-span"/>
    <w:basedOn w:val="DefaultParagraphFont"/>
    <w:rsid w:val="0031494E"/>
  </w:style>
  <w:style w:type="paragraph" w:styleId="ListParagraph">
    <w:name w:val="List Paragraph"/>
    <w:basedOn w:val="Normal"/>
    <w:uiPriority w:val="34"/>
    <w:qFormat/>
    <w:rsid w:val="00D53AF0"/>
    <w:pPr>
      <w:ind w:left="720"/>
      <w:contextualSpacing/>
    </w:pPr>
  </w:style>
  <w:style w:type="paragraph" w:styleId="BalloonText">
    <w:name w:val="Balloon Text"/>
    <w:basedOn w:val="Normal"/>
    <w:link w:val="BalloonTextChar"/>
    <w:uiPriority w:val="99"/>
    <w:semiHidden/>
    <w:unhideWhenUsed/>
    <w:rsid w:val="00E13A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A56"/>
    <w:rPr>
      <w:rFonts w:ascii="Segoe UI" w:hAnsi="Segoe UI" w:cs="Segoe UI"/>
      <w:sz w:val="18"/>
      <w:szCs w:val="18"/>
    </w:rPr>
  </w:style>
  <w:style w:type="paragraph" w:styleId="Header">
    <w:name w:val="header"/>
    <w:basedOn w:val="Normal"/>
    <w:link w:val="HeaderChar"/>
    <w:uiPriority w:val="99"/>
    <w:unhideWhenUsed/>
    <w:rsid w:val="00CC7C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7C8B"/>
  </w:style>
  <w:style w:type="paragraph" w:styleId="Footer">
    <w:name w:val="footer"/>
    <w:basedOn w:val="Normal"/>
    <w:link w:val="FooterChar"/>
    <w:uiPriority w:val="99"/>
    <w:unhideWhenUsed/>
    <w:rsid w:val="00CC7C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7C8B"/>
  </w:style>
  <w:style w:type="character" w:styleId="PlaceholderText">
    <w:name w:val="Placeholder Text"/>
    <w:basedOn w:val="DefaultParagraphFont"/>
    <w:uiPriority w:val="99"/>
    <w:semiHidden/>
    <w:rsid w:val="00696E8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1103689">
      <w:bodyDiv w:val="1"/>
      <w:marLeft w:val="0"/>
      <w:marRight w:val="0"/>
      <w:marTop w:val="0"/>
      <w:marBottom w:val="0"/>
      <w:divBdr>
        <w:top w:val="none" w:sz="0" w:space="0" w:color="auto"/>
        <w:left w:val="none" w:sz="0" w:space="0" w:color="auto"/>
        <w:bottom w:val="none" w:sz="0" w:space="0" w:color="auto"/>
        <w:right w:val="none" w:sz="0" w:space="0" w:color="auto"/>
      </w:divBdr>
      <w:divsChild>
        <w:div w:id="618799242">
          <w:marLeft w:val="1440"/>
          <w:marRight w:val="0"/>
          <w:marTop w:val="0"/>
          <w:marBottom w:val="0"/>
          <w:divBdr>
            <w:top w:val="none" w:sz="0" w:space="0" w:color="auto"/>
            <w:left w:val="none" w:sz="0" w:space="0" w:color="auto"/>
            <w:bottom w:val="none" w:sz="0" w:space="0" w:color="auto"/>
            <w:right w:val="none" w:sz="0" w:space="0" w:color="auto"/>
          </w:divBdr>
        </w:div>
        <w:div w:id="1763649550">
          <w:marLeft w:val="1440"/>
          <w:marRight w:val="0"/>
          <w:marTop w:val="0"/>
          <w:marBottom w:val="0"/>
          <w:divBdr>
            <w:top w:val="none" w:sz="0" w:space="0" w:color="auto"/>
            <w:left w:val="none" w:sz="0" w:space="0" w:color="auto"/>
            <w:bottom w:val="none" w:sz="0" w:space="0" w:color="auto"/>
            <w:right w:val="none" w:sz="0" w:space="0" w:color="auto"/>
          </w:divBdr>
        </w:div>
        <w:div w:id="1403137089">
          <w:marLeft w:val="1440"/>
          <w:marRight w:val="0"/>
          <w:marTop w:val="0"/>
          <w:marBottom w:val="0"/>
          <w:divBdr>
            <w:top w:val="none" w:sz="0" w:space="0" w:color="auto"/>
            <w:left w:val="none" w:sz="0" w:space="0" w:color="auto"/>
            <w:bottom w:val="none" w:sz="0" w:space="0" w:color="auto"/>
            <w:right w:val="none" w:sz="0" w:space="0" w:color="auto"/>
          </w:divBdr>
        </w:div>
        <w:div w:id="453719549">
          <w:marLeft w:val="1440"/>
          <w:marRight w:val="0"/>
          <w:marTop w:val="0"/>
          <w:marBottom w:val="0"/>
          <w:divBdr>
            <w:top w:val="none" w:sz="0" w:space="0" w:color="auto"/>
            <w:left w:val="none" w:sz="0" w:space="0" w:color="auto"/>
            <w:bottom w:val="none" w:sz="0" w:space="0" w:color="auto"/>
            <w:right w:val="none" w:sz="0" w:space="0" w:color="auto"/>
          </w:divBdr>
        </w:div>
        <w:div w:id="1091241893">
          <w:marLeft w:val="14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tation.aip.org/content/aapt/journal/tpt/52/8/10.1119/1.4897581" TargetMode="External"/><Relationship Id="rId13" Type="http://schemas.openxmlformats.org/officeDocument/2006/relationships/image" Target="media/image5.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s://phet.colorado.edu/en/simulation/resistance-in-a-wire" TargetMode="Externa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scitation.aip.org/content/aapt/journal/tpt/52/8/10.1119/1.4897581" TargetMode="Externa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E6336C1E-870E-45EB-9230-44D6E67D6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8</Pages>
  <Words>2175</Words>
  <Characters>12401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Augustana College in Rock Island, IL 61201</Company>
  <LinksUpToDate>false</LinksUpToDate>
  <CharactersWithSpaces>14547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Vieyra</dc:creator>
  <cp:lastModifiedBy>Rebecca Vieyra</cp:lastModifiedBy>
  <cp:revision>10</cp:revision>
  <cp:lastPrinted>2016-03-29T12:12:00Z</cp:lastPrinted>
  <dcterms:created xsi:type="dcterms:W3CDTF">2016-04-18T16:36:00Z</dcterms:created>
  <dcterms:modified xsi:type="dcterms:W3CDTF">2016-04-21T16:03:00Z</dcterms:modified>
</cp:coreProperties>
</file>