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887D" w14:textId="77777777" w:rsidR="0096671A" w:rsidRDefault="0096671A" w:rsidP="0096671A">
      <w:pPr>
        <w:jc w:val="center"/>
        <w:rPr>
          <w:b/>
        </w:rPr>
      </w:pPr>
    </w:p>
    <w:p w14:paraId="4235FE00" w14:textId="49251EA5" w:rsidR="0096671A" w:rsidRDefault="0096671A" w:rsidP="0096671A">
      <w:pPr>
        <w:jc w:val="center"/>
        <w:rPr>
          <w:sz w:val="32"/>
          <w:szCs w:val="32"/>
        </w:rPr>
      </w:pPr>
      <w:r>
        <w:rPr>
          <w:b/>
          <w:sz w:val="32"/>
          <w:szCs w:val="32"/>
        </w:rPr>
        <w:t xml:space="preserve">Lecture Tutorial:  </w:t>
      </w:r>
      <w:r w:rsidR="00A971AE">
        <w:rPr>
          <w:sz w:val="32"/>
          <w:szCs w:val="32"/>
        </w:rPr>
        <w:t>Habitable Zone</w:t>
      </w:r>
      <w:r w:rsidR="00345CFC">
        <w:rPr>
          <w:sz w:val="32"/>
          <w:szCs w:val="32"/>
        </w:rPr>
        <w:t xml:space="preserve"> Planets</w:t>
      </w:r>
    </w:p>
    <w:p w14:paraId="2C5E10A1" w14:textId="5DEE42A5" w:rsidR="0096671A" w:rsidRDefault="0096671A" w:rsidP="0096671A">
      <w:pPr>
        <w:tabs>
          <w:tab w:val="left" w:pos="6349"/>
        </w:tabs>
        <w:rPr>
          <w:b/>
        </w:rPr>
      </w:pPr>
    </w:p>
    <w:p w14:paraId="4006843F" w14:textId="77777777" w:rsidR="00DD1C85" w:rsidRDefault="00DD1C85" w:rsidP="0096671A">
      <w:pPr>
        <w:tabs>
          <w:tab w:val="left" w:pos="6349"/>
        </w:tabs>
        <w:rPr>
          <w:b/>
        </w:rPr>
      </w:pPr>
    </w:p>
    <w:p w14:paraId="7EA54543" w14:textId="77777777" w:rsidR="00DA6075" w:rsidRDefault="0096671A" w:rsidP="0096671A">
      <w:pPr>
        <w:rPr>
          <w:b/>
        </w:rPr>
      </w:pPr>
      <w:r w:rsidRPr="006D297C">
        <w:rPr>
          <w:b/>
        </w:rPr>
        <w:t xml:space="preserve">Description: </w:t>
      </w:r>
    </w:p>
    <w:p w14:paraId="2FB0C708" w14:textId="3B4C7159" w:rsidR="0096671A" w:rsidRPr="00EF3253" w:rsidRDefault="0096671A" w:rsidP="0096671A">
      <w:r w:rsidRPr="006D297C">
        <w:t xml:space="preserve">This </w:t>
      </w:r>
      <w:r w:rsidR="00345CFC" w:rsidRPr="006D297C">
        <w:t xml:space="preserve">guided inquiry tutorial—along with follow-up exercises that can be done as homework—introduces students to various factors that influence the (average) surface temperature of a planet.  </w:t>
      </w:r>
      <w:r w:rsidR="006D297C" w:rsidRPr="006D297C">
        <w:t xml:space="preserve">Students first consider a crude </w:t>
      </w:r>
      <w:proofErr w:type="gramStart"/>
      <w:r w:rsidR="006D297C" w:rsidRPr="006D297C">
        <w:t>model based</w:t>
      </w:r>
      <w:proofErr w:type="gramEnd"/>
      <w:r w:rsidR="006D297C" w:rsidRPr="006D297C">
        <w:t xml:space="preserve"> principles from blackbody radiation, deducing how the equilibrium surface temperature of a planet is related to the intensity of the solar radiation that is incident upon it.  Students then introduce albedo into their conceptual model.  They </w:t>
      </w:r>
      <w:r w:rsidR="001D4DE0">
        <w:t>are guided to recognize the importance of</w:t>
      </w:r>
      <w:r w:rsidR="006D297C" w:rsidRPr="006D297C">
        <w:t xml:space="preserve"> the </w:t>
      </w:r>
      <w:r w:rsidR="001D4DE0">
        <w:t>effect</w:t>
      </w:r>
      <w:r w:rsidR="006D297C" w:rsidRPr="006D297C">
        <w:t xml:space="preserve"> of greenhouse gases (</w:t>
      </w:r>
      <w:r w:rsidR="001D4DE0">
        <w:t>a detailed treatment of</w:t>
      </w:r>
      <w:r w:rsidR="006D297C" w:rsidRPr="006D297C">
        <w:t xml:space="preserve"> which falls outside the scope of the tutorial) in elevating the average surface temperature of a planet like Earth</w:t>
      </w:r>
      <w:r w:rsidR="001C2650">
        <w:t xml:space="preserve">.  Students are also introduced to the “faint young Sun paradox”—how on an early Earth could liquid water </w:t>
      </w:r>
      <w:r w:rsidR="007B0FFE">
        <w:t>have been present</w:t>
      </w:r>
      <w:r w:rsidR="001C2650">
        <w:t xml:space="preserve"> while the luminosity of the Sun </w:t>
      </w:r>
      <w:r w:rsidR="007B0FFE">
        <w:t>was</w:t>
      </w:r>
      <w:r w:rsidR="001C2650">
        <w:t xml:space="preserve"> significantly </w:t>
      </w:r>
      <w:r w:rsidR="00672A85">
        <w:t>less</w:t>
      </w:r>
      <w:r w:rsidR="001C2650">
        <w:t xml:space="preserve"> than it is </w:t>
      </w:r>
      <w:proofErr w:type="gramStart"/>
      <w:r w:rsidR="001C2650">
        <w:t>currently?—</w:t>
      </w:r>
      <w:proofErr w:type="gramEnd"/>
      <w:r w:rsidR="001C2650">
        <w:t xml:space="preserve">and to the possible resolution of that paradox by </w:t>
      </w:r>
      <w:r w:rsidR="00922063">
        <w:t>invoking</w:t>
      </w:r>
      <w:r w:rsidR="001C2650">
        <w:t xml:space="preserve"> greenhouse effect</w:t>
      </w:r>
      <w:r w:rsidR="00922063">
        <w:t>s</w:t>
      </w:r>
      <w:r w:rsidR="006D297C" w:rsidRPr="006D297C">
        <w:t xml:space="preserve">.  Along the way, students are shown data collected on Earth-like exoplanets surveyed by the Kepler project.  </w:t>
      </w:r>
      <w:r w:rsidRPr="006D297C">
        <w:t>This resource is designed to supplement</w:t>
      </w:r>
      <w:hyperlink r:id="rId7">
        <w:r w:rsidRPr="006D297C">
          <w:rPr>
            <w:i/>
          </w:rPr>
          <w:t xml:space="preserve"> </w:t>
        </w:r>
      </w:hyperlink>
      <w:hyperlink r:id="rId8">
        <w:r w:rsidRPr="006D297C">
          <w:rPr>
            <w:i/>
            <w:color w:val="1155CC"/>
            <w:u w:val="single"/>
          </w:rPr>
          <w:t>Lecture-Tutorials for Introductory Astronomy</w:t>
        </w:r>
      </w:hyperlink>
      <w:r w:rsidRPr="006D297C">
        <w:t xml:space="preserve"> for lecture-style classrooms</w:t>
      </w:r>
      <w:r w:rsidR="002D7DC7" w:rsidRPr="006D297C">
        <w:t xml:space="preserve"> as well as for use in recitation or tutorial classrooms</w:t>
      </w:r>
      <w:r w:rsidRPr="006D297C">
        <w:t>.</w:t>
      </w:r>
    </w:p>
    <w:p w14:paraId="2BD04FE1" w14:textId="77777777" w:rsidR="0096671A" w:rsidRPr="00EF3253" w:rsidRDefault="0096671A" w:rsidP="0096671A">
      <w:pPr>
        <w:rPr>
          <w:highlight w:val="yellow"/>
        </w:rPr>
      </w:pPr>
    </w:p>
    <w:p w14:paraId="6A2D6425" w14:textId="77777777" w:rsidR="0096671A" w:rsidRPr="00EF3253" w:rsidRDefault="0096671A" w:rsidP="0096671A">
      <w:pPr>
        <w:rPr>
          <w:highlight w:val="yellow"/>
        </w:rPr>
      </w:pPr>
    </w:p>
    <w:p w14:paraId="26BA1389" w14:textId="255F04B1" w:rsidR="0096671A" w:rsidRDefault="0096671A" w:rsidP="0096671A">
      <w:pPr>
        <w:rPr>
          <w:b/>
        </w:rPr>
      </w:pPr>
      <w:r w:rsidRPr="007F2944">
        <w:rPr>
          <w:b/>
        </w:rPr>
        <w:t>Prerequisite</w:t>
      </w:r>
      <w:r w:rsidR="002D7DC7" w:rsidRPr="007F2944">
        <w:rPr>
          <w:b/>
        </w:rPr>
        <w:t xml:space="preserve"> ideas</w:t>
      </w:r>
      <w:r w:rsidRPr="007F2944">
        <w:rPr>
          <w:b/>
        </w:rPr>
        <w:t>:</w:t>
      </w:r>
    </w:p>
    <w:p w14:paraId="4943BCC3" w14:textId="77777777" w:rsidR="00DA6075" w:rsidRPr="007F2944" w:rsidRDefault="00DA6075" w:rsidP="0096671A">
      <w:pPr>
        <w:rPr>
          <w:b/>
        </w:rPr>
      </w:pPr>
    </w:p>
    <w:p w14:paraId="16353A7E" w14:textId="0B3814D1" w:rsidR="00603022" w:rsidRPr="007F2944" w:rsidRDefault="00603022" w:rsidP="00603022">
      <w:pPr>
        <w:spacing w:line="240" w:lineRule="exact"/>
        <w:ind w:left="360" w:hanging="360"/>
      </w:pPr>
      <w:r w:rsidRPr="007F2944">
        <w:rPr>
          <w:b/>
        </w:rPr>
        <w:t>●</w:t>
      </w:r>
      <w:r w:rsidRPr="007F2944">
        <w:rPr>
          <w:b/>
        </w:rPr>
        <w:tab/>
      </w:r>
      <w:r>
        <w:t>Blackbody radiation:  An ideal blackbody is characterized by perfect absorption of all radiation incident upon it.</w:t>
      </w:r>
    </w:p>
    <w:p w14:paraId="1311A827" w14:textId="3DF13F54" w:rsidR="00603022" w:rsidRPr="007F2944" w:rsidRDefault="00603022" w:rsidP="00603022">
      <w:pPr>
        <w:spacing w:line="240" w:lineRule="exact"/>
        <w:ind w:left="360" w:hanging="360"/>
      </w:pPr>
      <w:r w:rsidRPr="007F2944">
        <w:rPr>
          <w:b/>
        </w:rPr>
        <w:t>●</w:t>
      </w:r>
      <w:r w:rsidRPr="007F2944">
        <w:rPr>
          <w:b/>
        </w:rPr>
        <w:tab/>
      </w:r>
      <w:r>
        <w:t>Blackbody radiation:  Total radiative intensity of an ideal blackbody (in W/m</w:t>
      </w:r>
      <w:r w:rsidRPr="00A971AE">
        <w:rPr>
          <w:vertAlign w:val="superscript"/>
        </w:rPr>
        <w:t>2</w:t>
      </w:r>
      <w:r>
        <w:t>) is proportional to equilibrium temperature to the fourth power (</w:t>
      </w:r>
      <w:r w:rsidRPr="00CA324F">
        <w:rPr>
          <w:rFonts w:ascii="Apple Chancery" w:hAnsi="Apple Chancery" w:cs="Apple Chancery"/>
          <w:i/>
          <w:noProof/>
        </w:rPr>
        <w:t>R</w:t>
      </w:r>
      <w:r>
        <w:t xml:space="preserve"> = </w:t>
      </w:r>
      <w:r w:rsidRPr="00A971AE">
        <w:rPr>
          <w:rFonts w:ascii="Symbol" w:hAnsi="Symbol"/>
          <w:i/>
        </w:rPr>
        <w:t></w:t>
      </w:r>
      <w:r w:rsidR="00D352D7">
        <w:rPr>
          <w:rFonts w:ascii="Symbol" w:hAnsi="Symbol"/>
          <w:i/>
        </w:rPr>
        <w:t xml:space="preserve"> </w:t>
      </w:r>
      <w:r w:rsidRPr="00A971AE">
        <w:rPr>
          <w:i/>
        </w:rPr>
        <w:t>T</w:t>
      </w:r>
      <w:r w:rsidR="00D352D7">
        <w:rPr>
          <w:i/>
        </w:rPr>
        <w:t xml:space="preserve"> </w:t>
      </w:r>
      <w:r w:rsidRPr="00A971AE">
        <w:rPr>
          <w:vertAlign w:val="superscript"/>
        </w:rPr>
        <w:t>4</w:t>
      </w:r>
      <w:r w:rsidR="00D352D7">
        <w:t xml:space="preserve">, where </w:t>
      </w:r>
      <w:r w:rsidR="00D352D7">
        <w:rPr>
          <w:noProof/>
        </w:rPr>
        <w:t xml:space="preserve">the Stefan-Boltzmann constant is </w:t>
      </w:r>
      <w:r w:rsidR="00D352D7">
        <w:rPr>
          <w:noProof/>
        </w:rPr>
        <w:br/>
      </w:r>
      <w:r w:rsidR="00D352D7" w:rsidRPr="00E05157">
        <w:rPr>
          <w:rFonts w:ascii="Symbol" w:hAnsi="Symbol"/>
          <w:i/>
          <w:iCs/>
          <w:noProof/>
        </w:rPr>
        <w:t>s</w:t>
      </w:r>
      <w:r w:rsidR="00D352D7">
        <w:rPr>
          <w:noProof/>
        </w:rPr>
        <w:t xml:space="preserve"> = 5.67 </w:t>
      </w:r>
      <w:r w:rsidR="00D352D7">
        <w:rPr>
          <w:noProof/>
        </w:rPr>
        <w:sym w:font="Symbol" w:char="F0B4"/>
      </w:r>
      <w:r w:rsidR="00D352D7">
        <w:rPr>
          <w:noProof/>
        </w:rPr>
        <w:t xml:space="preserve"> 10</w:t>
      </w:r>
      <w:r w:rsidR="00D352D7" w:rsidRPr="00E9778B">
        <w:rPr>
          <w:noProof/>
          <w:vertAlign w:val="superscript"/>
        </w:rPr>
        <w:t>-8</w:t>
      </w:r>
      <w:r w:rsidR="00D352D7">
        <w:rPr>
          <w:noProof/>
        </w:rPr>
        <w:t xml:space="preserve"> W/(m</w:t>
      </w:r>
      <w:r w:rsidR="00D352D7" w:rsidRPr="00E9778B">
        <w:rPr>
          <w:noProof/>
          <w:vertAlign w:val="superscript"/>
        </w:rPr>
        <w:t>2</w:t>
      </w:r>
      <w:r w:rsidR="00D352D7">
        <w:rPr>
          <w:noProof/>
        </w:rPr>
        <w:t>K</w:t>
      </w:r>
      <w:r w:rsidR="00D352D7" w:rsidRPr="00E9778B">
        <w:rPr>
          <w:noProof/>
          <w:vertAlign w:val="superscript"/>
        </w:rPr>
        <w:t>4</w:t>
      </w:r>
      <w:r w:rsidR="00D352D7">
        <w:rPr>
          <w:noProof/>
        </w:rPr>
        <w:t>))</w:t>
      </w:r>
      <w:r w:rsidR="003E7E1F">
        <w:rPr>
          <w:noProof/>
        </w:rPr>
        <w:t>.</w:t>
      </w:r>
    </w:p>
    <w:p w14:paraId="40233DDE" w14:textId="40F79AA2" w:rsidR="007F2944" w:rsidRDefault="007F2944" w:rsidP="007F2944">
      <w:pPr>
        <w:ind w:left="360" w:hanging="360"/>
      </w:pPr>
      <w:r w:rsidRPr="007F2944">
        <w:rPr>
          <w:b/>
        </w:rPr>
        <w:t>●</w:t>
      </w:r>
      <w:r w:rsidRPr="007F2944">
        <w:rPr>
          <w:b/>
        </w:rPr>
        <w:tab/>
      </w:r>
      <w:r w:rsidR="00A971AE">
        <w:t>Intensity of radiation from a point source (or spherically symmetric body) varies as 1/</w:t>
      </w:r>
      <w:r w:rsidR="00A971AE" w:rsidRPr="00A971AE">
        <w:rPr>
          <w:i/>
        </w:rPr>
        <w:t>r</w:t>
      </w:r>
      <w:r w:rsidR="00A971AE" w:rsidRPr="00A971AE">
        <w:rPr>
          <w:vertAlign w:val="superscript"/>
        </w:rPr>
        <w:t>2</w:t>
      </w:r>
      <w:r w:rsidR="00A971AE">
        <w:t xml:space="preserve">. </w:t>
      </w:r>
    </w:p>
    <w:p w14:paraId="7F220105" w14:textId="3A608568" w:rsidR="001D4DE0" w:rsidRPr="000C0BCB" w:rsidRDefault="001D4DE0" w:rsidP="001D4DE0">
      <w:pPr>
        <w:ind w:left="360" w:hanging="360"/>
      </w:pPr>
      <w:r w:rsidRPr="000C0BCB">
        <w:rPr>
          <w:b/>
        </w:rPr>
        <w:t>●</w:t>
      </w:r>
      <w:r w:rsidRPr="000C0BCB">
        <w:rPr>
          <w:b/>
        </w:rPr>
        <w:tab/>
      </w:r>
      <w:r w:rsidRPr="000C0BCB">
        <w:t>Greenhouse effect</w:t>
      </w:r>
      <w:r w:rsidR="0054774F" w:rsidRPr="000C0BCB">
        <w:t>, nuclear mass and mass-energy equivalence (familiarity)</w:t>
      </w:r>
    </w:p>
    <w:p w14:paraId="5A66986B" w14:textId="133998A8" w:rsidR="0096671A" w:rsidRPr="007F2944" w:rsidRDefault="0096671A" w:rsidP="00A971AE">
      <w:pPr>
        <w:tabs>
          <w:tab w:val="left" w:pos="6286"/>
        </w:tabs>
      </w:pPr>
    </w:p>
    <w:p w14:paraId="6C566AAA" w14:textId="46E9D267" w:rsidR="007F2944" w:rsidRPr="007F2944" w:rsidRDefault="007F2944" w:rsidP="00A971AE">
      <w:pPr>
        <w:tabs>
          <w:tab w:val="left" w:pos="6286"/>
        </w:tabs>
      </w:pPr>
    </w:p>
    <w:p w14:paraId="76136FEB" w14:textId="46AD6319" w:rsidR="00642FFE" w:rsidRDefault="005B0566" w:rsidP="00642FFE">
      <w:pPr>
        <w:rPr>
          <w:b/>
        </w:rPr>
      </w:pPr>
      <w:r w:rsidRPr="008222FE">
        <w:rPr>
          <w:b/>
        </w:rPr>
        <w:t>Some instructor notes</w:t>
      </w:r>
      <w:r w:rsidR="00642FFE" w:rsidRPr="008222FE">
        <w:rPr>
          <w:b/>
        </w:rPr>
        <w:t>:</w:t>
      </w:r>
    </w:p>
    <w:p w14:paraId="04BFA342" w14:textId="77777777" w:rsidR="00DA6075" w:rsidRPr="008222FE" w:rsidRDefault="00DA6075" w:rsidP="00642FFE">
      <w:pPr>
        <w:rPr>
          <w:b/>
        </w:rPr>
      </w:pPr>
    </w:p>
    <w:p w14:paraId="74B4C612" w14:textId="77777777" w:rsidR="00E922F1" w:rsidRPr="00E922F1" w:rsidRDefault="00642FFE" w:rsidP="00642FFE">
      <w:pPr>
        <w:ind w:left="360" w:hanging="360"/>
        <w:rPr>
          <w:color w:val="000000" w:themeColor="text1"/>
        </w:rPr>
      </w:pPr>
      <w:r w:rsidRPr="00E922F1">
        <w:rPr>
          <w:b/>
          <w:color w:val="000000" w:themeColor="text1"/>
        </w:rPr>
        <w:t>●</w:t>
      </w:r>
      <w:r w:rsidRPr="00E922F1">
        <w:rPr>
          <w:b/>
          <w:color w:val="000000" w:themeColor="text1"/>
        </w:rPr>
        <w:tab/>
      </w:r>
      <w:r w:rsidR="00DD1C85" w:rsidRPr="00E922F1">
        <w:rPr>
          <w:color w:val="000000" w:themeColor="text1"/>
        </w:rPr>
        <w:t xml:space="preserve">The instructor “checkpoint” on p. 2 of the tutorial is critical for checking </w:t>
      </w:r>
      <w:r w:rsidR="00555AD1" w:rsidRPr="00E922F1">
        <w:rPr>
          <w:color w:val="000000" w:themeColor="text1"/>
        </w:rPr>
        <w:t xml:space="preserve">that students can properly </w:t>
      </w:r>
      <w:r w:rsidR="00771EC7" w:rsidRPr="00E922F1">
        <w:rPr>
          <w:color w:val="000000" w:themeColor="text1"/>
        </w:rPr>
        <w:t xml:space="preserve">explain that the power radiated per unit area by each sphere is exactly </w:t>
      </w:r>
      <w:r w:rsidR="00771EC7" w:rsidRPr="00E922F1">
        <w:rPr>
          <w:i/>
          <w:color w:val="000000" w:themeColor="text1"/>
        </w:rPr>
        <w:t>one-fourth</w:t>
      </w:r>
      <w:r w:rsidR="00771EC7" w:rsidRPr="00E922F1">
        <w:rPr>
          <w:color w:val="000000" w:themeColor="text1"/>
        </w:rPr>
        <w:t xml:space="preserve"> the intensity of the incident radiation bathing both spheres</w:t>
      </w:r>
      <w:r w:rsidR="0019494C" w:rsidRPr="00E922F1">
        <w:rPr>
          <w:color w:val="000000" w:themeColor="text1"/>
        </w:rPr>
        <w:t>, and that that result is independent of the radius</w:t>
      </w:r>
      <w:r w:rsidR="00771EC7" w:rsidRPr="00E922F1">
        <w:rPr>
          <w:color w:val="000000" w:themeColor="text1"/>
        </w:rPr>
        <w:t xml:space="preserve">.  </w:t>
      </w:r>
      <w:r w:rsidR="00E922F1" w:rsidRPr="00E922F1">
        <w:rPr>
          <w:color w:val="000000" w:themeColor="text1"/>
        </w:rPr>
        <w:t>Even if students obtain this final result by the checkpoint, it is worthwhile checking their reasoning on the following questions:</w:t>
      </w:r>
    </w:p>
    <w:p w14:paraId="137F7F1B" w14:textId="77777777" w:rsidR="00E922F1" w:rsidRPr="00E922F1" w:rsidRDefault="00E922F1" w:rsidP="008623EC">
      <w:pPr>
        <w:pStyle w:val="ListParagraph"/>
        <w:numPr>
          <w:ilvl w:val="0"/>
          <w:numId w:val="14"/>
        </w:numPr>
        <w:spacing w:before="120"/>
        <w:contextualSpacing w:val="0"/>
        <w:rPr>
          <w:color w:val="000000" w:themeColor="text1"/>
        </w:rPr>
      </w:pPr>
      <w:r w:rsidRPr="00E922F1">
        <w:rPr>
          <w:color w:val="000000" w:themeColor="text1"/>
        </w:rPr>
        <w:t>For</w:t>
      </w:r>
      <w:r w:rsidR="00771EC7" w:rsidRPr="00E922F1">
        <w:rPr>
          <w:color w:val="000000" w:themeColor="text1"/>
        </w:rPr>
        <w:t xml:space="preserve"> question in A.1 of part I students should invoke the idea that blackbodies are perfect absorbers and that the cross-sectional area of each sphere is important.  (Some students might say that the power absorbed by a sphere is equal to “</w:t>
      </w:r>
      <w:r w:rsidR="00771EC7" w:rsidRPr="00E922F1">
        <w:rPr>
          <w:i/>
          <w:color w:val="000000" w:themeColor="text1"/>
        </w:rPr>
        <w:t>I</w:t>
      </w:r>
      <w:r w:rsidR="00771EC7" w:rsidRPr="00E922F1">
        <w:rPr>
          <w:i/>
          <w:color w:val="000000" w:themeColor="text1"/>
          <w:vertAlign w:val="subscript"/>
        </w:rPr>
        <w:t>o</w:t>
      </w:r>
      <w:r w:rsidR="00771EC7" w:rsidRPr="00E922F1">
        <w:rPr>
          <w:color w:val="000000" w:themeColor="text1"/>
        </w:rPr>
        <w:t>(2</w:t>
      </w:r>
      <w:r w:rsidR="00771EC7" w:rsidRPr="00E922F1">
        <w:rPr>
          <w:rFonts w:ascii="Symbol" w:hAnsi="Symbol"/>
          <w:color w:val="000000" w:themeColor="text1"/>
        </w:rPr>
        <w:t></w:t>
      </w:r>
      <w:r w:rsidR="00771EC7" w:rsidRPr="00E922F1">
        <w:rPr>
          <w:i/>
          <w:color w:val="000000" w:themeColor="text1"/>
        </w:rPr>
        <w:t>r</w:t>
      </w:r>
      <w:r w:rsidR="00771EC7" w:rsidRPr="00E922F1">
        <w:rPr>
          <w:color w:val="000000" w:themeColor="text1"/>
          <w:vertAlign w:val="superscript"/>
        </w:rPr>
        <w:t>2</w:t>
      </w:r>
      <w:r w:rsidR="00771EC7" w:rsidRPr="00E922F1">
        <w:rPr>
          <w:color w:val="000000" w:themeColor="text1"/>
        </w:rPr>
        <w:t xml:space="preserve">)”, not </w:t>
      </w:r>
      <w:r w:rsidR="00771EC7" w:rsidRPr="00E922F1">
        <w:rPr>
          <w:i/>
          <w:color w:val="000000" w:themeColor="text1"/>
        </w:rPr>
        <w:t>I</w:t>
      </w:r>
      <w:r w:rsidR="00771EC7" w:rsidRPr="00E922F1">
        <w:rPr>
          <w:i/>
          <w:color w:val="000000" w:themeColor="text1"/>
          <w:vertAlign w:val="subscript"/>
        </w:rPr>
        <w:t>o</w:t>
      </w:r>
      <w:r w:rsidR="00771EC7" w:rsidRPr="00E922F1">
        <w:rPr>
          <w:rFonts w:ascii="Symbol" w:hAnsi="Symbol"/>
          <w:color w:val="000000" w:themeColor="text1"/>
        </w:rPr>
        <w:t></w:t>
      </w:r>
      <w:r w:rsidR="00771EC7" w:rsidRPr="00E922F1">
        <w:rPr>
          <w:i/>
          <w:color w:val="000000" w:themeColor="text1"/>
        </w:rPr>
        <w:t>r</w:t>
      </w:r>
      <w:r w:rsidR="00771EC7" w:rsidRPr="00E922F1">
        <w:rPr>
          <w:color w:val="000000" w:themeColor="text1"/>
          <w:vertAlign w:val="superscript"/>
        </w:rPr>
        <w:t>2</w:t>
      </w:r>
      <w:r w:rsidR="00771EC7" w:rsidRPr="00E922F1">
        <w:rPr>
          <w:color w:val="000000" w:themeColor="text1"/>
        </w:rPr>
        <w:t xml:space="preserve">), thinking that the entire hemisphere facing the incident radiation absorbs the same amount per unit area.)  </w:t>
      </w:r>
    </w:p>
    <w:p w14:paraId="62B9809B" w14:textId="4D582B21" w:rsidR="00642FFE" w:rsidRDefault="00771EC7" w:rsidP="008623EC">
      <w:pPr>
        <w:pStyle w:val="ListParagraph"/>
        <w:numPr>
          <w:ilvl w:val="0"/>
          <w:numId w:val="14"/>
        </w:numPr>
        <w:spacing w:before="120"/>
        <w:contextualSpacing w:val="0"/>
        <w:rPr>
          <w:color w:val="000000" w:themeColor="text1"/>
        </w:rPr>
      </w:pPr>
      <w:r w:rsidRPr="00E922F1">
        <w:rPr>
          <w:color w:val="000000" w:themeColor="text1"/>
        </w:rPr>
        <w:t xml:space="preserve">For </w:t>
      </w:r>
      <w:r w:rsidR="0019494C" w:rsidRPr="00E922F1">
        <w:rPr>
          <w:color w:val="000000" w:themeColor="text1"/>
        </w:rPr>
        <w:t>question in A.2 students should invoke the idea that each sphere is in thermal equilibrium (</w:t>
      </w:r>
      <w:r w:rsidR="00E922F1" w:rsidRPr="00E922F1">
        <w:rPr>
          <w:color w:val="000000" w:themeColor="text1"/>
        </w:rPr>
        <w:t>the idea that each sphere is a blackbody is irrelevant here).</w:t>
      </w:r>
      <w:r w:rsidR="00555AD1" w:rsidRPr="00E922F1">
        <w:rPr>
          <w:color w:val="000000" w:themeColor="text1"/>
        </w:rPr>
        <w:t xml:space="preserve"> </w:t>
      </w:r>
    </w:p>
    <w:p w14:paraId="13C9AB58" w14:textId="77777777" w:rsidR="00CC16D5" w:rsidRPr="00E922F1" w:rsidRDefault="00CC16D5" w:rsidP="00CC16D5">
      <w:pPr>
        <w:pStyle w:val="ListParagraph"/>
        <w:ind w:left="1080"/>
        <w:rPr>
          <w:color w:val="000000" w:themeColor="text1"/>
        </w:rPr>
      </w:pPr>
    </w:p>
    <w:p w14:paraId="0187AC6E" w14:textId="24ABD4A0" w:rsidR="00642FFE" w:rsidRPr="00491DE3" w:rsidRDefault="00642FFE" w:rsidP="00642FFE">
      <w:pPr>
        <w:ind w:left="360" w:hanging="360"/>
      </w:pPr>
      <w:r w:rsidRPr="00491DE3">
        <w:rPr>
          <w:b/>
        </w:rPr>
        <w:lastRenderedPageBreak/>
        <w:t>●</w:t>
      </w:r>
      <w:r w:rsidRPr="00491DE3">
        <w:rPr>
          <w:b/>
        </w:rPr>
        <w:tab/>
      </w:r>
      <w:r w:rsidR="00491DE3" w:rsidRPr="00491DE3">
        <w:t xml:space="preserve">In parts </w:t>
      </w:r>
      <w:r w:rsidR="00E1656B" w:rsidRPr="00491DE3">
        <w:t xml:space="preserve">I.B </w:t>
      </w:r>
      <w:r w:rsidR="00491DE3" w:rsidRPr="00491DE3">
        <w:t xml:space="preserve">and II.A </w:t>
      </w:r>
      <w:r w:rsidR="00E1656B" w:rsidRPr="00491DE3">
        <w:t xml:space="preserve">of the tutorial (p. </w:t>
      </w:r>
      <w:r w:rsidR="00491DE3" w:rsidRPr="00491DE3">
        <w:t>2 and p. 4, respectively</w:t>
      </w:r>
      <w:r w:rsidR="00E1656B" w:rsidRPr="00491DE3">
        <w:t xml:space="preserve">), you should check students’ answers for the </w:t>
      </w:r>
      <w:r w:rsidR="00491DE3" w:rsidRPr="00491DE3">
        <w:t>surface temperatures of Earth and Mars</w:t>
      </w:r>
      <w:r w:rsidR="000C0BCB">
        <w:t>:</w:t>
      </w:r>
      <w:r w:rsidR="00491DE3" w:rsidRPr="00491DE3">
        <w:t xml:space="preserve">  </w:t>
      </w:r>
      <w:r w:rsidR="000C0BCB">
        <w:br/>
      </w:r>
      <w:r w:rsidR="000C0BCB">
        <w:br/>
      </w:r>
      <w:r w:rsidR="00217913">
        <w:t>Taking into account only</w:t>
      </w:r>
      <w:r w:rsidR="00491DE3" w:rsidRPr="00491DE3">
        <w:t xml:space="preserve"> blackbody considerations (part I.B), </w:t>
      </w:r>
      <w:proofErr w:type="spellStart"/>
      <w:r w:rsidR="00491DE3" w:rsidRPr="00491DE3">
        <w:rPr>
          <w:i/>
        </w:rPr>
        <w:t>T</w:t>
      </w:r>
      <w:r w:rsidR="00491DE3" w:rsidRPr="00491DE3">
        <w:rPr>
          <w:vertAlign w:val="subscript"/>
        </w:rPr>
        <w:t>Earth</w:t>
      </w:r>
      <w:proofErr w:type="spellEnd"/>
      <w:r w:rsidR="00491DE3" w:rsidRPr="00491DE3">
        <w:t xml:space="preserve"> </w:t>
      </w:r>
      <w:r w:rsidR="002274AB">
        <w:t>≈</w:t>
      </w:r>
      <w:r w:rsidR="00491DE3" w:rsidRPr="00491DE3">
        <w:t xml:space="preserve"> 27</w:t>
      </w:r>
      <w:r w:rsidR="005C4867">
        <w:t>8.8</w:t>
      </w:r>
      <w:r w:rsidR="00491DE3" w:rsidRPr="00491DE3">
        <w:t xml:space="preserve"> K (5.</w:t>
      </w:r>
      <w:r w:rsidR="005C4867">
        <w:t>6</w:t>
      </w:r>
      <w:r w:rsidR="00491DE3" w:rsidRPr="00491DE3">
        <w:sym w:font="Symbol" w:char="F0B0"/>
      </w:r>
      <w:r w:rsidR="00491DE3" w:rsidRPr="00491DE3">
        <w:t xml:space="preserve">C) and </w:t>
      </w:r>
      <w:proofErr w:type="spellStart"/>
      <w:r w:rsidR="00491DE3" w:rsidRPr="00491DE3">
        <w:rPr>
          <w:i/>
        </w:rPr>
        <w:t>T</w:t>
      </w:r>
      <w:r w:rsidR="00491DE3" w:rsidRPr="00491DE3">
        <w:rPr>
          <w:vertAlign w:val="subscript"/>
        </w:rPr>
        <w:t>Mars</w:t>
      </w:r>
      <w:proofErr w:type="spellEnd"/>
      <w:r w:rsidR="002507E9">
        <w:t> </w:t>
      </w:r>
      <w:r w:rsidR="002274AB">
        <w:t>≈</w:t>
      </w:r>
      <w:r w:rsidR="002507E9">
        <w:t> </w:t>
      </w:r>
      <w:r w:rsidR="00491DE3" w:rsidRPr="00491DE3">
        <w:t>225.</w:t>
      </w:r>
      <w:r w:rsidR="005C4867">
        <w:t>8</w:t>
      </w:r>
      <w:r w:rsidR="00491DE3" w:rsidRPr="00491DE3">
        <w:t xml:space="preserve"> K (-47.</w:t>
      </w:r>
      <w:r w:rsidR="005C4867">
        <w:t>4</w:t>
      </w:r>
      <w:r w:rsidR="00491DE3" w:rsidRPr="00491DE3">
        <w:sym w:font="Symbol" w:char="F0B0"/>
      </w:r>
      <w:r w:rsidR="00491DE3" w:rsidRPr="00491DE3">
        <w:t xml:space="preserve">C).  </w:t>
      </w:r>
      <w:r w:rsidR="000C0BCB">
        <w:br/>
      </w:r>
      <w:r w:rsidR="000C0BCB">
        <w:br/>
      </w:r>
      <w:r w:rsidR="00491DE3" w:rsidRPr="00491DE3">
        <w:t>Taking into account albedo</w:t>
      </w:r>
      <w:r w:rsidR="00FA5C1F">
        <w:t xml:space="preserve"> as well</w:t>
      </w:r>
      <w:r w:rsidR="00491DE3" w:rsidRPr="00491DE3">
        <w:t xml:space="preserve"> (part</w:t>
      </w:r>
      <w:r w:rsidR="00FA5C1F">
        <w:t> </w:t>
      </w:r>
      <w:r w:rsidR="00491DE3" w:rsidRPr="00491DE3">
        <w:t>II.A),</w:t>
      </w:r>
      <w:r w:rsidR="00491DE3" w:rsidRPr="00491DE3">
        <w:rPr>
          <w:i/>
        </w:rPr>
        <w:t xml:space="preserve"> </w:t>
      </w:r>
      <w:proofErr w:type="spellStart"/>
      <w:r w:rsidR="00491DE3" w:rsidRPr="00491DE3">
        <w:rPr>
          <w:i/>
        </w:rPr>
        <w:t>T</w:t>
      </w:r>
      <w:r w:rsidR="00491DE3" w:rsidRPr="00491DE3">
        <w:rPr>
          <w:vertAlign w:val="subscript"/>
        </w:rPr>
        <w:t>Earth</w:t>
      </w:r>
      <w:proofErr w:type="spellEnd"/>
      <w:r w:rsidR="00491DE3" w:rsidRPr="00491DE3">
        <w:t xml:space="preserve"> </w:t>
      </w:r>
      <w:r w:rsidR="002274AB">
        <w:t>≈</w:t>
      </w:r>
      <w:r w:rsidR="00491DE3" w:rsidRPr="00491DE3">
        <w:t xml:space="preserve"> 252.</w:t>
      </w:r>
      <w:r w:rsidR="00CC596B">
        <w:t>2</w:t>
      </w:r>
      <w:r w:rsidR="004E3425">
        <w:t xml:space="preserve"> K (-2</w:t>
      </w:r>
      <w:r w:rsidR="00CC596B">
        <w:t>0</w:t>
      </w:r>
      <w:r w:rsidR="004E3425">
        <w:t>.</w:t>
      </w:r>
      <w:r w:rsidR="00CC596B">
        <w:t>9</w:t>
      </w:r>
      <w:r w:rsidR="00491DE3" w:rsidRPr="00491DE3">
        <w:sym w:font="Symbol" w:char="F0B0"/>
      </w:r>
      <w:r w:rsidR="00491DE3" w:rsidRPr="00491DE3">
        <w:t xml:space="preserve">C) and </w:t>
      </w:r>
      <w:proofErr w:type="spellStart"/>
      <w:r w:rsidR="00491DE3" w:rsidRPr="00491DE3">
        <w:rPr>
          <w:i/>
        </w:rPr>
        <w:t>T</w:t>
      </w:r>
      <w:r w:rsidR="00491DE3" w:rsidRPr="00491DE3">
        <w:rPr>
          <w:vertAlign w:val="subscript"/>
        </w:rPr>
        <w:t>Mars</w:t>
      </w:r>
      <w:proofErr w:type="spellEnd"/>
      <w:r w:rsidR="00491DE3" w:rsidRPr="00491DE3">
        <w:t xml:space="preserve"> </w:t>
      </w:r>
      <w:r w:rsidR="002274AB">
        <w:t>≈</w:t>
      </w:r>
      <w:r w:rsidR="00491DE3" w:rsidRPr="00491DE3">
        <w:t xml:space="preserve"> 216.8 K </w:t>
      </w:r>
      <w:r w:rsidR="002507E9">
        <w:br/>
      </w:r>
      <w:r w:rsidR="00491DE3" w:rsidRPr="00491DE3">
        <w:t>(-56</w:t>
      </w:r>
      <w:r w:rsidR="004E3425">
        <w:t>.</w:t>
      </w:r>
      <w:r w:rsidR="00CC596B">
        <w:t>3</w:t>
      </w:r>
      <w:r w:rsidR="00491DE3" w:rsidRPr="00491DE3">
        <w:sym w:font="Symbol" w:char="F0B0"/>
      </w:r>
      <w:r w:rsidR="00491DE3" w:rsidRPr="00491DE3">
        <w:t xml:space="preserve">C).  </w:t>
      </w:r>
    </w:p>
    <w:p w14:paraId="72C0D3FF" w14:textId="77777777" w:rsidR="004A2300" w:rsidRPr="00EF3253" w:rsidRDefault="004A2300" w:rsidP="004A2300">
      <w:pPr>
        <w:rPr>
          <w:highlight w:val="yellow"/>
        </w:rPr>
      </w:pPr>
    </w:p>
    <w:p w14:paraId="6A91D3DF" w14:textId="77777777" w:rsidR="004A2300" w:rsidRPr="00EE1E2F" w:rsidRDefault="004A2300" w:rsidP="004A2300"/>
    <w:p w14:paraId="777A0420" w14:textId="2E3F0E5F" w:rsidR="004A2300" w:rsidRPr="00EE1E2F" w:rsidRDefault="004A2300" w:rsidP="004A2300">
      <w:pPr>
        <w:rPr>
          <w:b/>
        </w:rPr>
      </w:pPr>
      <w:r w:rsidRPr="00EE1E2F">
        <w:rPr>
          <w:b/>
        </w:rPr>
        <w:t>References:</w:t>
      </w:r>
    </w:p>
    <w:p w14:paraId="6AACFCEB" w14:textId="33AEE932" w:rsidR="00EE1E2F" w:rsidRPr="00EE1E2F" w:rsidRDefault="00EE1E2F" w:rsidP="00EE1E2F">
      <w:pPr>
        <w:spacing w:line="240" w:lineRule="exact"/>
        <w:ind w:left="360" w:hanging="360"/>
      </w:pPr>
      <w:r w:rsidRPr="00EE1E2F">
        <w:rPr>
          <w:b/>
        </w:rPr>
        <w:tab/>
      </w:r>
      <w:r w:rsidRPr="00EE1E2F">
        <w:t xml:space="preserve">Catling, D. and </w:t>
      </w:r>
      <w:proofErr w:type="spellStart"/>
      <w:r w:rsidRPr="00EE1E2F">
        <w:t>Zahnle</w:t>
      </w:r>
      <w:proofErr w:type="spellEnd"/>
      <w:r w:rsidRPr="00EE1E2F">
        <w:t xml:space="preserve">, K. (2020). The Archean atmosphere, </w:t>
      </w:r>
      <w:r w:rsidRPr="00EE1E2F">
        <w:rPr>
          <w:i/>
          <w:iCs/>
        </w:rPr>
        <w:t>Science Advances,</w:t>
      </w:r>
      <w:r w:rsidRPr="00EE1E2F">
        <w:t xml:space="preserve"> </w:t>
      </w:r>
      <w:r w:rsidRPr="00EE1E2F">
        <w:rPr>
          <w:i/>
          <w:iCs/>
        </w:rPr>
        <w:t>6</w:t>
      </w:r>
      <w:r w:rsidRPr="00EE1E2F">
        <w:t xml:space="preserve">(9). </w:t>
      </w:r>
    </w:p>
    <w:p w14:paraId="7D241E25" w14:textId="7BD86BE8" w:rsidR="00EE1E2F" w:rsidRDefault="00EE1E2F" w:rsidP="00EE1E2F">
      <w:pPr>
        <w:ind w:left="360" w:hanging="360"/>
        <w:rPr>
          <w:color w:val="000000" w:themeColor="text1"/>
          <w:shd w:val="clear" w:color="auto" w:fill="FFFFFF"/>
        </w:rPr>
      </w:pPr>
      <w:r w:rsidRPr="00EE1E2F">
        <w:rPr>
          <w:b/>
          <w:color w:val="000000" w:themeColor="text1"/>
        </w:rPr>
        <w:tab/>
      </w:r>
      <w:proofErr w:type="spellStart"/>
      <w:r w:rsidRPr="00EE1E2F">
        <w:rPr>
          <w:color w:val="000000" w:themeColor="text1"/>
          <w:shd w:val="clear" w:color="auto" w:fill="FFFFFF"/>
        </w:rPr>
        <w:t>Feulner</w:t>
      </w:r>
      <w:proofErr w:type="spellEnd"/>
      <w:r w:rsidRPr="00EE1E2F">
        <w:rPr>
          <w:color w:val="000000" w:themeColor="text1"/>
          <w:shd w:val="clear" w:color="auto" w:fill="FFFFFF"/>
        </w:rPr>
        <w:t>, G. (2012). The faint young Sun problem. </w:t>
      </w:r>
      <w:r w:rsidRPr="00EE1E2F">
        <w:rPr>
          <w:i/>
          <w:iCs/>
          <w:color w:val="000000" w:themeColor="text1"/>
          <w:shd w:val="clear" w:color="auto" w:fill="FFFFFF"/>
        </w:rPr>
        <w:t>Reviews of Geophysics</w:t>
      </w:r>
      <w:r w:rsidRPr="00EE1E2F">
        <w:rPr>
          <w:color w:val="000000" w:themeColor="text1"/>
          <w:shd w:val="clear" w:color="auto" w:fill="FFFFFF"/>
        </w:rPr>
        <w:t>, </w:t>
      </w:r>
      <w:r w:rsidRPr="00EE1E2F">
        <w:rPr>
          <w:i/>
          <w:iCs/>
          <w:color w:val="000000" w:themeColor="text1"/>
          <w:shd w:val="clear" w:color="auto" w:fill="FFFFFF"/>
        </w:rPr>
        <w:t>50</w:t>
      </w:r>
      <w:r w:rsidRPr="00EE1E2F">
        <w:rPr>
          <w:color w:val="000000" w:themeColor="text1"/>
          <w:shd w:val="clear" w:color="auto" w:fill="FFFFFF"/>
        </w:rPr>
        <w:t>(2).</w:t>
      </w:r>
    </w:p>
    <w:p w14:paraId="38B09253" w14:textId="77777777" w:rsidR="00C110CA" w:rsidRPr="00EE1E2F" w:rsidRDefault="00C110CA" w:rsidP="00EE1E2F">
      <w:pPr>
        <w:ind w:left="360" w:hanging="360"/>
        <w:rPr>
          <w:color w:val="000000" w:themeColor="text1"/>
        </w:rPr>
      </w:pPr>
    </w:p>
    <w:p w14:paraId="096FB172" w14:textId="6DA570AB" w:rsidR="00EE1E2F" w:rsidRDefault="00EE1E2F" w:rsidP="00EE1E2F">
      <w:pPr>
        <w:spacing w:line="240" w:lineRule="exact"/>
        <w:ind w:left="360" w:hanging="360"/>
      </w:pPr>
    </w:p>
    <w:p w14:paraId="1C156535" w14:textId="77777777" w:rsidR="00C110CA" w:rsidRDefault="00C110CA" w:rsidP="00642FFE">
      <w:pPr>
        <w:rPr>
          <w:highlight w:val="yellow"/>
        </w:rPr>
        <w:sectPr w:rsidR="00C110CA" w:rsidSect="00C110CA">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pgNumType w:start="1"/>
          <w:cols w:space="720"/>
          <w:titlePg/>
        </w:sectPr>
      </w:pPr>
    </w:p>
    <w:p w14:paraId="352EA402" w14:textId="7D9118F1" w:rsidR="000A5B9C" w:rsidRDefault="00974407" w:rsidP="000A5B9C">
      <w:pPr>
        <w:spacing w:line="360" w:lineRule="exact"/>
      </w:pPr>
      <w:r>
        <w:lastRenderedPageBreak/>
        <w:t>A h</w:t>
      </w:r>
      <w:r w:rsidR="004F404F">
        <w:t>abitable planet</w:t>
      </w:r>
      <w:r>
        <w:t xml:space="preserve"> is often treated as one for</w:t>
      </w:r>
      <w:r w:rsidR="004F404F">
        <w:t xml:space="preserve"> which </w:t>
      </w:r>
      <w:r>
        <w:t xml:space="preserve">liquid </w:t>
      </w:r>
      <w:r w:rsidR="004F404F">
        <w:t xml:space="preserve">water can exist </w:t>
      </w:r>
      <w:r>
        <w:t>somewhere on</w:t>
      </w:r>
      <w:r w:rsidR="004F404F">
        <w:t xml:space="preserve"> its surface.  </w:t>
      </w:r>
      <w:r>
        <w:t xml:space="preserve">A critical feature of a planet to make it habitable is its average surface temperature.  </w:t>
      </w:r>
      <w:r w:rsidR="004F404F">
        <w:t>This tutorial wil</w:t>
      </w:r>
      <w:r>
        <w:t>l introduce you to several factors that affect the average surface temperature of a planet</w:t>
      </w:r>
      <w:r w:rsidR="002108A7">
        <w:t>.</w:t>
      </w:r>
    </w:p>
    <w:p w14:paraId="5956B5D8" w14:textId="6388C60B" w:rsidR="000A5B9C" w:rsidRDefault="000A5B9C" w:rsidP="00974407">
      <w:pPr>
        <w:tabs>
          <w:tab w:val="left" w:pos="7976"/>
        </w:tabs>
        <w:ind w:firstLine="720"/>
        <w:rPr>
          <w:b/>
        </w:rPr>
      </w:pPr>
    </w:p>
    <w:p w14:paraId="6E8B067E" w14:textId="57E272A1" w:rsidR="000A5B9C" w:rsidRDefault="000A5B9C" w:rsidP="000A5B9C">
      <w:pPr>
        <w:ind w:firstLine="720"/>
        <w:rPr>
          <w:b/>
        </w:rPr>
      </w:pPr>
    </w:p>
    <w:p w14:paraId="6685069C" w14:textId="1CA34EA9" w:rsidR="000A5B9C" w:rsidRDefault="002B6C65" w:rsidP="000A5B9C">
      <w:pPr>
        <w:pStyle w:val="Heading2"/>
        <w:numPr>
          <w:ilvl w:val="0"/>
          <w:numId w:val="7"/>
        </w:numPr>
        <w:spacing w:after="120"/>
        <w:ind w:left="0" w:hanging="360"/>
        <w:rPr>
          <w:b/>
        </w:rPr>
      </w:pPr>
      <w:r>
        <w:rPr>
          <w:b/>
        </w:rPr>
        <w:t>A c</w:t>
      </w:r>
      <w:r w:rsidR="0029054A">
        <w:rPr>
          <w:b/>
        </w:rPr>
        <w:t>rude approximation:  Planet</w:t>
      </w:r>
      <w:r w:rsidR="00623252">
        <w:rPr>
          <w:b/>
        </w:rPr>
        <w:t>s as blackbodies</w:t>
      </w:r>
    </w:p>
    <w:p w14:paraId="7C25D3B0" w14:textId="7CE72051" w:rsidR="007A6249" w:rsidRDefault="00DB4D7C" w:rsidP="007E2547">
      <w:pPr>
        <w:pStyle w:val="text2"/>
      </w:pPr>
      <w:r>
        <w:t xml:space="preserve">Let’s first start simple, which means treating a planet as a spherical blackbody.  </w:t>
      </w:r>
      <w:r w:rsidR="00042923">
        <w:t xml:space="preserve">The figure below shows </w:t>
      </w:r>
      <w:r w:rsidR="007E2547">
        <w:t xml:space="preserve">two </w:t>
      </w:r>
      <w:r w:rsidR="00434025">
        <w:t xml:space="preserve">such </w:t>
      </w:r>
      <w:r w:rsidR="00042923">
        <w:t>spheres</w:t>
      </w:r>
      <w:r w:rsidR="00434025">
        <w:t xml:space="preserve">, each receiving incident radiation (from </w:t>
      </w:r>
      <w:r w:rsidR="00042923">
        <w:t>our Sun, for instance</w:t>
      </w:r>
      <w:r w:rsidR="00434025">
        <w:t>)</w:t>
      </w:r>
      <w:r w:rsidR="007E2547">
        <w:t xml:space="preserve"> of intensity </w:t>
      </w:r>
      <w:r w:rsidR="007E2547" w:rsidRPr="00071848">
        <w:rPr>
          <w:i/>
        </w:rPr>
        <w:t>I</w:t>
      </w:r>
      <w:r w:rsidR="007E2547" w:rsidRPr="00071848">
        <w:rPr>
          <w:i/>
          <w:vertAlign w:val="subscript"/>
        </w:rPr>
        <w:t>o</w:t>
      </w:r>
      <w:r w:rsidR="00042923">
        <w:rPr>
          <w:i/>
        </w:rPr>
        <w:t>.</w:t>
      </w:r>
      <w:r w:rsidR="007E2547">
        <w:t xml:space="preserve"> </w:t>
      </w:r>
      <w:r w:rsidR="007E1BE8">
        <w:t xml:space="preserve"> Note that the</w:t>
      </w:r>
      <w:r w:rsidR="00E21FE7">
        <w:t xml:space="preserve"> radii of </w:t>
      </w:r>
      <w:r w:rsidR="00042923">
        <w:t xml:space="preserve">sphere </w:t>
      </w:r>
      <w:r w:rsidR="00042923" w:rsidRPr="00042923">
        <w:rPr>
          <w:i/>
        </w:rPr>
        <w:t>2</w:t>
      </w:r>
      <w:r w:rsidR="00042923">
        <w:t xml:space="preserve"> is twice that of sphere </w:t>
      </w:r>
      <w:r w:rsidR="00042923" w:rsidRPr="00042923">
        <w:rPr>
          <w:i/>
        </w:rPr>
        <w:t>1.</w:t>
      </w:r>
      <w:r w:rsidR="00042923">
        <w:t xml:space="preserve"> </w:t>
      </w:r>
      <w:r w:rsidR="00E15978">
        <w:t xml:space="preserve"> </w:t>
      </w:r>
    </w:p>
    <w:p w14:paraId="6700BC84" w14:textId="6D0EEA0A" w:rsidR="007E2547" w:rsidRDefault="0007508F" w:rsidP="007E2547">
      <w:pPr>
        <w:pStyle w:val="text2"/>
      </w:pPr>
      <w:r>
        <w:rPr>
          <w:noProof/>
        </w:rPr>
        <w:object w:dxaOrig="1440" w:dyaOrig="1440" w14:anchorId="793DD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269.85pt;margin-top:26.15pt;width:201pt;height:222pt;z-index:251655168;mso-wrap-edited:f;mso-width-percent:0;mso-height-percent:0;mso-width-percent:0;mso-height-percent:0" wrapcoords="13863 292 12493 292 12493 949 13701 1459 12734 1532 12170 1751 10800 2627 13218 3722 13701 3795 16281 3795 8301 3941 403 4451 403 5692 645 6130 967 6203 9913 7297 10800 7297 16684 8465 8866 8684 7496 9632 7334 9632 6851 9924 6045 10727 564 11019 403 11822 967 11968 161 12624 322 13062 4110 13135 6609 14303 6690 14595 9833 15470 10800 15470 12009 15981 15394 16565 16925 16565 17248 16565 20955 16273 20713 16054 10800 15470 11122 14303 20794 13938 20794 13427 11928 13135 12090 11968 20794 11384 20794 10946 11767 10727 10800 9851 10397 9632 20633 8830 20875 8538 17328 8392 10800 7297 11767 7297 20875 6276 20875 6130 17570 6130 17087 5765 10719 4962 12412 4962 17328 4086 17248 3795 20955 3795 20713 3576 10800 2627 18054 2627 21197 2262 21116 1459 21519 657 21439 292 13863 292" o:allowincell="f" fillcolor="window">
            <v:imagedata r:id="rId14" o:title=""/>
            <w10:wrap type="square"/>
          </v:shape>
          <o:OLEObject Type="Embed" ProgID="Word.Picture.8" ShapeID="_x0000_s2050" DrawAspect="Content" ObjectID="_1697812827" r:id="rId15"/>
        </w:object>
      </w:r>
      <w:r w:rsidR="007E2547">
        <w:t xml:space="preserve">In answering the questions below, treat </w:t>
      </w:r>
      <w:r w:rsidR="00E21FE7">
        <w:t>both</w:t>
      </w:r>
      <w:r w:rsidR="007E2547">
        <w:t xml:space="preserve"> objects as </w:t>
      </w:r>
      <w:r w:rsidR="007E2547">
        <w:rPr>
          <w:i/>
          <w:iCs/>
        </w:rPr>
        <w:t>blackbodies</w:t>
      </w:r>
      <w:r w:rsidR="007E2547">
        <w:t xml:space="preserve"> in </w:t>
      </w:r>
      <w:r w:rsidR="007E2547">
        <w:rPr>
          <w:i/>
          <w:iCs/>
        </w:rPr>
        <w:t>thermal equilibrium</w:t>
      </w:r>
      <w:r w:rsidR="004E5F3E">
        <w:rPr>
          <w:i/>
          <w:iCs/>
        </w:rPr>
        <w:t>.</w:t>
      </w:r>
      <w:r w:rsidR="007E2547">
        <w:t xml:space="preserve"> </w:t>
      </w:r>
      <w:r w:rsidR="004F4A73">
        <w:t xml:space="preserve"> </w:t>
      </w:r>
      <w:r w:rsidR="004E5F3E">
        <w:t>(</w:t>
      </w:r>
      <w:r w:rsidR="004E5F3E" w:rsidRPr="00DD6BED">
        <w:rPr>
          <w:i/>
        </w:rPr>
        <w:t>Note:</w:t>
      </w:r>
      <w:r w:rsidR="004E5F3E">
        <w:t xml:space="preserve">  </w:t>
      </w:r>
      <w:r w:rsidR="00DD6BED">
        <w:t>Ignore</w:t>
      </w:r>
      <w:r w:rsidR="007E2547">
        <w:t xml:space="preserve"> any interactions between the </w:t>
      </w:r>
      <w:r w:rsidR="005C7AB5">
        <w:t>spheres</w:t>
      </w:r>
      <w:r w:rsidR="007E2547">
        <w:t xml:space="preserve"> themselves</w:t>
      </w:r>
      <w:r w:rsidR="00DD6BED">
        <w:t>.</w:t>
      </w:r>
      <w:r w:rsidR="007E2547">
        <w:t xml:space="preserve">)  </w:t>
      </w:r>
    </w:p>
    <w:p w14:paraId="537D89A0" w14:textId="446512B0" w:rsidR="00677D73" w:rsidRDefault="00677D73" w:rsidP="00677D73">
      <w:pPr>
        <w:spacing w:line="240" w:lineRule="exact"/>
        <w:ind w:left="360" w:hanging="360"/>
        <w:rPr>
          <w:noProof/>
        </w:rPr>
      </w:pPr>
      <w:r>
        <w:t>A.</w:t>
      </w:r>
      <w:r>
        <w:tab/>
      </w:r>
      <w:r>
        <w:rPr>
          <w:noProof/>
        </w:rPr>
        <w:t xml:space="preserve">Let </w:t>
      </w:r>
      <w:r>
        <w:rPr>
          <w:i/>
          <w:noProof/>
        </w:rPr>
        <w:t>P</w:t>
      </w:r>
      <w:r>
        <w:rPr>
          <w:noProof/>
          <w:vertAlign w:val="subscript"/>
        </w:rPr>
        <w:t>sphere1</w:t>
      </w:r>
      <w:r>
        <w:rPr>
          <w:noProof/>
        </w:rPr>
        <w:t xml:space="preserve"> represent the </w:t>
      </w:r>
      <w:r>
        <w:rPr>
          <w:i/>
          <w:noProof/>
        </w:rPr>
        <w:t>total power absorbed</w:t>
      </w:r>
      <w:r>
        <w:rPr>
          <w:noProof/>
        </w:rPr>
        <w:t xml:space="preserve"> (energy absorbed per unit time) by sphere </w:t>
      </w:r>
      <w:r>
        <w:rPr>
          <w:i/>
          <w:noProof/>
        </w:rPr>
        <w:t>1</w:t>
      </w:r>
      <w:r w:rsidRPr="005800D6">
        <w:rPr>
          <w:i/>
          <w:noProof/>
        </w:rPr>
        <w:t>.</w:t>
      </w:r>
    </w:p>
    <w:p w14:paraId="61B1495C" w14:textId="77777777" w:rsidR="00677D73" w:rsidRDefault="00677D73" w:rsidP="00677D73">
      <w:pPr>
        <w:spacing w:line="240" w:lineRule="exact"/>
        <w:ind w:left="360" w:hanging="360"/>
      </w:pPr>
    </w:p>
    <w:p w14:paraId="7F56535E" w14:textId="16D3AC0E" w:rsidR="007E2547" w:rsidRDefault="00C17EE4" w:rsidP="00C17EE4">
      <w:pPr>
        <w:pStyle w:val="Heading4"/>
        <w:ind w:left="720"/>
      </w:pPr>
      <w:r>
        <w:rPr>
          <w:noProof/>
        </w:rPr>
        <w:t>1.</w:t>
      </w:r>
      <w:r>
        <w:rPr>
          <w:noProof/>
        </w:rPr>
        <w:tab/>
      </w:r>
      <w:r w:rsidR="007E2547">
        <w:rPr>
          <w:noProof/>
        </w:rPr>
        <w:t xml:space="preserve">Calculate the total power absorbed by </w:t>
      </w:r>
      <w:r w:rsidR="00677D73">
        <w:rPr>
          <w:noProof/>
        </w:rPr>
        <w:t xml:space="preserve">sphere </w:t>
      </w:r>
      <w:r w:rsidR="00677D73" w:rsidRPr="00677D73">
        <w:rPr>
          <w:i/>
          <w:noProof/>
        </w:rPr>
        <w:t>2</w:t>
      </w:r>
      <w:r w:rsidR="007E2547">
        <w:rPr>
          <w:noProof/>
        </w:rPr>
        <w:t xml:space="preserve"> (</w:t>
      </w:r>
      <w:r w:rsidR="007E2547">
        <w:rPr>
          <w:i/>
          <w:noProof/>
        </w:rPr>
        <w:t>P</w:t>
      </w:r>
      <w:r w:rsidR="007E2547">
        <w:rPr>
          <w:noProof/>
          <w:vertAlign w:val="subscript"/>
        </w:rPr>
        <w:t>sphere2</w:t>
      </w:r>
      <w:r w:rsidR="007E2547">
        <w:rPr>
          <w:noProof/>
        </w:rPr>
        <w:t xml:space="preserve">) in terms of </w:t>
      </w:r>
      <w:r w:rsidR="007E2547">
        <w:rPr>
          <w:i/>
          <w:noProof/>
        </w:rPr>
        <w:t>P</w:t>
      </w:r>
      <w:r w:rsidR="007E2547">
        <w:rPr>
          <w:noProof/>
          <w:vertAlign w:val="subscript"/>
        </w:rPr>
        <w:t>sphere1</w:t>
      </w:r>
      <w:r w:rsidR="007E2547">
        <w:rPr>
          <w:noProof/>
        </w:rPr>
        <w:t xml:space="preserve">.  Discuss </w:t>
      </w:r>
      <w:r w:rsidR="004C78D1">
        <w:rPr>
          <w:noProof/>
        </w:rPr>
        <w:t>your reasoning with your partners</w:t>
      </w:r>
      <w:r w:rsidR="00E63EBB">
        <w:rPr>
          <w:noProof/>
        </w:rPr>
        <w:t>.</w:t>
      </w:r>
      <w:r w:rsidR="00A747BC">
        <w:rPr>
          <w:noProof/>
        </w:rPr>
        <w:t xml:space="preserve"> </w:t>
      </w:r>
    </w:p>
    <w:p w14:paraId="6C700195" w14:textId="77777777" w:rsidR="007E2547" w:rsidRDefault="007E2547" w:rsidP="007E2547"/>
    <w:p w14:paraId="1FF99AEE" w14:textId="77777777" w:rsidR="007E2547" w:rsidRDefault="007E2547" w:rsidP="007E2547"/>
    <w:p w14:paraId="6318478A" w14:textId="77777777" w:rsidR="007E2547" w:rsidRDefault="007E2547" w:rsidP="007E2547"/>
    <w:p w14:paraId="5FE38FCA" w14:textId="77777777" w:rsidR="00984431" w:rsidRDefault="00984431" w:rsidP="007E2547"/>
    <w:p w14:paraId="381022C8" w14:textId="77777777" w:rsidR="00984431" w:rsidRDefault="00984431" w:rsidP="007E2547"/>
    <w:p w14:paraId="773ABADE" w14:textId="77777777" w:rsidR="00652583" w:rsidRDefault="00652583" w:rsidP="007E2547"/>
    <w:p w14:paraId="357D6541" w14:textId="77777777" w:rsidR="007E2547" w:rsidRDefault="007E2547" w:rsidP="007E2547"/>
    <w:p w14:paraId="26A24C93" w14:textId="77777777" w:rsidR="007E2547" w:rsidRDefault="007E2547" w:rsidP="007E2547"/>
    <w:p w14:paraId="21F75CF1" w14:textId="69527286" w:rsidR="00BF2E44" w:rsidRDefault="00BF2E44" w:rsidP="00BF2E44">
      <w:pPr>
        <w:spacing w:line="240" w:lineRule="exact"/>
        <w:ind w:left="720" w:hanging="360"/>
        <w:rPr>
          <w:noProof/>
        </w:rPr>
      </w:pPr>
      <w:r>
        <w:rPr>
          <w:noProof/>
        </w:rPr>
        <w:t>2.</w:t>
      </w:r>
      <w:r>
        <w:rPr>
          <w:noProof/>
        </w:rPr>
        <w:tab/>
      </w:r>
      <w:r w:rsidR="00475939">
        <w:rPr>
          <w:noProof/>
        </w:rPr>
        <w:t xml:space="preserve">For each sphere, how does the total power that it </w:t>
      </w:r>
      <w:r w:rsidR="00475939" w:rsidRPr="00475939">
        <w:rPr>
          <w:i/>
          <w:noProof/>
        </w:rPr>
        <w:t>radiates</w:t>
      </w:r>
      <w:r w:rsidR="00475939">
        <w:rPr>
          <w:noProof/>
        </w:rPr>
        <w:t xml:space="preserve"> (re-emits) compare to the total power that that sphere </w:t>
      </w:r>
      <w:r w:rsidR="00475939" w:rsidRPr="00475939">
        <w:rPr>
          <w:i/>
          <w:noProof/>
        </w:rPr>
        <w:t>absorbs?</w:t>
      </w:r>
      <w:r w:rsidR="00475939">
        <w:rPr>
          <w:noProof/>
        </w:rPr>
        <w:t xml:space="preserve">  </w:t>
      </w:r>
      <w:r w:rsidR="00652583">
        <w:rPr>
          <w:noProof/>
        </w:rPr>
        <w:t>Explain your reasoning.</w:t>
      </w:r>
    </w:p>
    <w:p w14:paraId="29B55E72" w14:textId="3C3B5271" w:rsidR="00BF2E44" w:rsidRDefault="00BF2E44" w:rsidP="00652583">
      <w:pPr>
        <w:tabs>
          <w:tab w:val="left" w:pos="5309"/>
        </w:tabs>
      </w:pPr>
    </w:p>
    <w:p w14:paraId="2DF50D89" w14:textId="77777777" w:rsidR="00BF2E44" w:rsidRDefault="00BF2E44" w:rsidP="00BF2E44">
      <w:pPr>
        <w:tabs>
          <w:tab w:val="left" w:pos="3168"/>
        </w:tabs>
      </w:pPr>
    </w:p>
    <w:p w14:paraId="2D151D9B" w14:textId="77777777" w:rsidR="00BF2E44" w:rsidRDefault="00BF2E44" w:rsidP="00BF2E44">
      <w:pPr>
        <w:tabs>
          <w:tab w:val="left" w:pos="3168"/>
        </w:tabs>
      </w:pPr>
    </w:p>
    <w:p w14:paraId="6CC458A5" w14:textId="77777777" w:rsidR="00BF2E44" w:rsidRDefault="00BF2E44" w:rsidP="00BF2E44">
      <w:pPr>
        <w:tabs>
          <w:tab w:val="left" w:pos="3168"/>
        </w:tabs>
      </w:pPr>
    </w:p>
    <w:p w14:paraId="1E1D9F2C" w14:textId="77777777" w:rsidR="00BF2E44" w:rsidRDefault="00BF2E44" w:rsidP="00BF2E44">
      <w:pPr>
        <w:tabs>
          <w:tab w:val="left" w:pos="3168"/>
        </w:tabs>
      </w:pPr>
    </w:p>
    <w:p w14:paraId="717028FB" w14:textId="77777777" w:rsidR="00BF2E44" w:rsidRDefault="00BF2E44" w:rsidP="00BF2E44">
      <w:pPr>
        <w:tabs>
          <w:tab w:val="left" w:pos="3168"/>
        </w:tabs>
      </w:pPr>
    </w:p>
    <w:p w14:paraId="76E128C1" w14:textId="77777777" w:rsidR="00BF2E44" w:rsidRDefault="00BF2E44" w:rsidP="00BF2E44">
      <w:pPr>
        <w:tabs>
          <w:tab w:val="left" w:pos="3168"/>
        </w:tabs>
      </w:pPr>
    </w:p>
    <w:p w14:paraId="36E572D1" w14:textId="7765E80F" w:rsidR="00BF2E44" w:rsidRDefault="00BF2E44" w:rsidP="00BF2E44">
      <w:pPr>
        <w:spacing w:line="240" w:lineRule="exact"/>
        <w:ind w:left="720" w:hanging="360"/>
        <w:rPr>
          <w:noProof/>
        </w:rPr>
      </w:pPr>
      <w:r>
        <w:rPr>
          <w:noProof/>
        </w:rPr>
        <w:t>3.</w:t>
      </w:r>
      <w:r>
        <w:rPr>
          <w:noProof/>
        </w:rPr>
        <w:tab/>
        <w:t xml:space="preserve">Let </w:t>
      </w:r>
      <w:r w:rsidRPr="00CA324F">
        <w:rPr>
          <w:rFonts w:ascii="Apple Chancery" w:hAnsi="Apple Chancery" w:cs="Apple Chancery"/>
          <w:i/>
          <w:noProof/>
        </w:rPr>
        <w:t>R</w:t>
      </w:r>
      <w:r>
        <w:rPr>
          <w:noProof/>
          <w:vertAlign w:val="subscript"/>
        </w:rPr>
        <w:t xml:space="preserve"> sphere1</w:t>
      </w:r>
      <w:r w:rsidR="00A01399">
        <w:rPr>
          <w:noProof/>
        </w:rPr>
        <w:t xml:space="preserve"> represent</w:t>
      </w:r>
      <w:r w:rsidR="00406C28">
        <w:rPr>
          <w:noProof/>
        </w:rPr>
        <w:t>s</w:t>
      </w:r>
      <w:r>
        <w:rPr>
          <w:noProof/>
        </w:rPr>
        <w:t xml:space="preserve"> the </w:t>
      </w:r>
      <w:r>
        <w:rPr>
          <w:i/>
          <w:noProof/>
        </w:rPr>
        <w:t>power radiated per unit area</w:t>
      </w:r>
      <w:r>
        <w:rPr>
          <w:noProof/>
        </w:rPr>
        <w:t xml:space="preserve"> by sphere </w:t>
      </w:r>
      <w:r>
        <w:rPr>
          <w:i/>
          <w:iCs/>
          <w:noProof/>
        </w:rPr>
        <w:t xml:space="preserve">1.  </w:t>
      </w:r>
      <w:r>
        <w:rPr>
          <w:noProof/>
        </w:rPr>
        <w:t xml:space="preserve">Calculate the power radiated per unit area by sphere </w:t>
      </w:r>
      <w:r w:rsidRPr="00311224">
        <w:rPr>
          <w:i/>
          <w:noProof/>
        </w:rPr>
        <w:t>2</w:t>
      </w:r>
      <w:r>
        <w:rPr>
          <w:noProof/>
        </w:rPr>
        <w:t xml:space="preserve"> (</w:t>
      </w:r>
      <w:r w:rsidRPr="00CA324F">
        <w:rPr>
          <w:rFonts w:ascii="Apple Chancery" w:hAnsi="Apple Chancery" w:cs="Apple Chancery"/>
          <w:i/>
          <w:noProof/>
        </w:rPr>
        <w:t>R</w:t>
      </w:r>
      <w:r>
        <w:rPr>
          <w:noProof/>
          <w:vertAlign w:val="subscript"/>
        </w:rPr>
        <w:t xml:space="preserve"> sphere2</w:t>
      </w:r>
      <w:r>
        <w:rPr>
          <w:noProof/>
        </w:rPr>
        <w:t xml:space="preserve">) in terms of </w:t>
      </w:r>
      <w:r w:rsidRPr="00CA324F">
        <w:rPr>
          <w:rFonts w:ascii="Apple Chancery" w:hAnsi="Apple Chancery" w:cs="Apple Chancery"/>
          <w:i/>
          <w:noProof/>
        </w:rPr>
        <w:t>R</w:t>
      </w:r>
      <w:r>
        <w:rPr>
          <w:noProof/>
          <w:vertAlign w:val="subscript"/>
        </w:rPr>
        <w:t>sphere1</w:t>
      </w:r>
      <w:r>
        <w:rPr>
          <w:noProof/>
        </w:rPr>
        <w:t xml:space="preserve">.  Discuss your reasoning with your partners. </w:t>
      </w:r>
    </w:p>
    <w:p w14:paraId="1B729BC3" w14:textId="77777777" w:rsidR="00BF2E44" w:rsidRDefault="00BF2E44" w:rsidP="00BF2E44"/>
    <w:p w14:paraId="0CD058A7" w14:textId="77777777" w:rsidR="00BF2E44" w:rsidRDefault="00BF2E44" w:rsidP="00BF2E44">
      <w:pPr>
        <w:tabs>
          <w:tab w:val="left" w:pos="3168"/>
        </w:tabs>
      </w:pPr>
    </w:p>
    <w:p w14:paraId="32130288" w14:textId="0F2C525A" w:rsidR="00A37AC5" w:rsidRDefault="00BF2E44" w:rsidP="006D6FDC">
      <w:pPr>
        <w:pageBreakBefore/>
        <w:spacing w:line="240" w:lineRule="exact"/>
        <w:ind w:left="720" w:hanging="360"/>
        <w:rPr>
          <w:noProof/>
        </w:rPr>
      </w:pPr>
      <w:r>
        <w:rPr>
          <w:noProof/>
        </w:rPr>
        <w:lastRenderedPageBreak/>
        <w:t>4</w:t>
      </w:r>
      <w:r w:rsidR="00C17EE4">
        <w:rPr>
          <w:noProof/>
        </w:rPr>
        <w:t>.</w:t>
      </w:r>
      <w:r w:rsidR="00A37AC5">
        <w:rPr>
          <w:noProof/>
        </w:rPr>
        <w:tab/>
      </w:r>
      <w:r w:rsidR="00C356D3">
        <w:rPr>
          <w:noProof/>
        </w:rPr>
        <w:t xml:space="preserve">Use your knowledge of blackbody radiation to </w:t>
      </w:r>
      <w:r w:rsidR="001C5D4A">
        <w:rPr>
          <w:noProof/>
        </w:rPr>
        <w:t xml:space="preserve">explain </w:t>
      </w:r>
      <w:r w:rsidR="0051403B">
        <w:rPr>
          <w:noProof/>
        </w:rPr>
        <w:t>why the equilibrium temperature</w:t>
      </w:r>
      <w:r w:rsidR="001C5D4A">
        <w:rPr>
          <w:noProof/>
        </w:rPr>
        <w:t xml:space="preserve"> of </w:t>
      </w:r>
      <w:r w:rsidR="0051403B">
        <w:rPr>
          <w:noProof/>
        </w:rPr>
        <w:t xml:space="preserve">either sphere does </w:t>
      </w:r>
      <w:r w:rsidR="0051403B" w:rsidRPr="0051403B">
        <w:rPr>
          <w:b/>
          <w:noProof/>
          <w:u w:val="single"/>
        </w:rPr>
        <w:t>not</w:t>
      </w:r>
      <w:r w:rsidR="0051403B">
        <w:rPr>
          <w:noProof/>
        </w:rPr>
        <w:t xml:space="preserve"> depend upon its radius. </w:t>
      </w:r>
    </w:p>
    <w:p w14:paraId="4C569EB2" w14:textId="77777777" w:rsidR="00A37AC5" w:rsidRDefault="00A37AC5" w:rsidP="000A5B9C">
      <w:pPr>
        <w:tabs>
          <w:tab w:val="left" w:pos="3168"/>
        </w:tabs>
      </w:pPr>
    </w:p>
    <w:p w14:paraId="23368786" w14:textId="77777777" w:rsidR="00C356D3" w:rsidRDefault="00C356D3" w:rsidP="000A5B9C">
      <w:pPr>
        <w:tabs>
          <w:tab w:val="left" w:pos="3168"/>
        </w:tabs>
      </w:pPr>
    </w:p>
    <w:p w14:paraId="7DF9E2AA" w14:textId="77777777" w:rsidR="00C356D3" w:rsidRDefault="00C356D3" w:rsidP="000A5B9C">
      <w:pPr>
        <w:tabs>
          <w:tab w:val="left" w:pos="3168"/>
        </w:tabs>
      </w:pPr>
    </w:p>
    <w:p w14:paraId="76797C6E" w14:textId="77777777" w:rsidR="00C356D3" w:rsidRDefault="00C356D3" w:rsidP="000A5B9C">
      <w:pPr>
        <w:tabs>
          <w:tab w:val="left" w:pos="3168"/>
        </w:tabs>
      </w:pPr>
    </w:p>
    <w:p w14:paraId="2DA77EB9" w14:textId="77777777" w:rsidR="00C356D3" w:rsidRDefault="00C356D3" w:rsidP="000A5B9C">
      <w:pPr>
        <w:tabs>
          <w:tab w:val="left" w:pos="3168"/>
        </w:tabs>
      </w:pPr>
    </w:p>
    <w:p w14:paraId="00963980" w14:textId="77777777" w:rsidR="00C356D3" w:rsidRDefault="00C356D3" w:rsidP="00C356D3">
      <w:pPr>
        <w:pStyle w:val="text4"/>
        <w:ind w:left="0"/>
      </w:pPr>
    </w:p>
    <w:p w14:paraId="1E28A4C4" w14:textId="261B6DE5" w:rsidR="00C356D3" w:rsidRDefault="00C356D3" w:rsidP="00C356D3">
      <w:pPr>
        <w:pStyle w:val="CYR"/>
        <w:pBdr>
          <w:top w:val="single" w:sz="4" w:space="9" w:color="auto"/>
          <w:bottom w:val="single" w:sz="4" w:space="9" w:color="auto"/>
        </w:pBdr>
        <w:spacing w:line="240" w:lineRule="exact"/>
        <w:ind w:left="806" w:hanging="806"/>
      </w:pPr>
      <w:r>
        <w:rPr>
          <w:noProof/>
        </w:rPr>
        <mc:AlternateContent>
          <mc:Choice Requires="wps">
            <w:drawing>
              <wp:anchor distT="0" distB="0" distL="114300" distR="114300" simplePos="0" relativeHeight="251658240" behindDoc="0" locked="0" layoutInCell="1" allowOverlap="1" wp14:anchorId="444BD08C" wp14:editId="48FB2B67">
                <wp:simplePos x="0" y="0"/>
                <wp:positionH relativeFrom="column">
                  <wp:posOffset>81280</wp:posOffset>
                </wp:positionH>
                <wp:positionV relativeFrom="paragraph">
                  <wp:posOffset>46024</wp:posOffset>
                </wp:positionV>
                <wp:extent cx="274320" cy="274320"/>
                <wp:effectExtent l="0" t="0" r="30480" b="30480"/>
                <wp:wrapNone/>
                <wp:docPr id="2" name="Octagon 2"/>
                <wp:cNvGraphicFramePr/>
                <a:graphic xmlns:a="http://schemas.openxmlformats.org/drawingml/2006/main">
                  <a:graphicData uri="http://schemas.microsoft.com/office/word/2010/wordprocessingShape">
                    <wps:wsp>
                      <wps:cNvSpPr/>
                      <wps:spPr>
                        <a:xfrm>
                          <a:off x="0" y="0"/>
                          <a:ext cx="274320" cy="274320"/>
                        </a:xfrm>
                        <a:prstGeom prst="octagon">
                          <a:avLst/>
                        </a:prstGeom>
                        <a:solidFill>
                          <a:schemeClr val="accent2"/>
                        </a:solidFill>
                        <a:ln>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5D574"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 o:spid="_x0000_s1026" type="#_x0000_t10" style="position:absolute;margin-left:6.4pt;margin-top:3.6pt;width:2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" fillcolor="#c0504d [3205]" strokecolor="black [3213]"/>
            </w:pict>
          </mc:Fallback>
        </mc:AlternateContent>
      </w:r>
      <w:r>
        <w:tab/>
        <w:t xml:space="preserve">Please </w:t>
      </w:r>
      <w:r w:rsidRPr="00334D72">
        <w:rPr>
          <w:b/>
          <w:u w:val="single"/>
        </w:rPr>
        <w:t>STOP</w:t>
      </w:r>
      <w:r w:rsidR="00770E4A">
        <w:t xml:space="preserve"> here to have an instructor visit your group and check your results thus far</w:t>
      </w:r>
      <w:r>
        <w:t>.</w:t>
      </w:r>
    </w:p>
    <w:p w14:paraId="2AAEB561" w14:textId="77777777" w:rsidR="001C5D4A" w:rsidRDefault="001C5D4A" w:rsidP="004D70A8">
      <w:pPr>
        <w:spacing w:line="240" w:lineRule="exact"/>
        <w:ind w:left="360" w:hanging="360"/>
      </w:pPr>
    </w:p>
    <w:p w14:paraId="65C50713" w14:textId="29AFA11E" w:rsidR="004D70A8" w:rsidRPr="000B0930" w:rsidRDefault="004D70A8" w:rsidP="004D70A8">
      <w:pPr>
        <w:spacing w:line="240" w:lineRule="exact"/>
        <w:ind w:left="360" w:hanging="360"/>
        <w:rPr>
          <w:noProof/>
        </w:rPr>
      </w:pPr>
      <w:r>
        <w:t>B.</w:t>
      </w:r>
      <w:r>
        <w:tab/>
      </w:r>
      <w:r w:rsidR="00E15978">
        <w:rPr>
          <w:noProof/>
        </w:rPr>
        <w:t>Our results for the</w:t>
      </w:r>
      <w:r>
        <w:rPr>
          <w:noProof/>
        </w:rPr>
        <w:t xml:space="preserve"> two spheres </w:t>
      </w:r>
      <w:r w:rsidR="00E15978">
        <w:rPr>
          <w:noProof/>
        </w:rPr>
        <w:t>from</w:t>
      </w:r>
      <w:r>
        <w:rPr>
          <w:noProof/>
        </w:rPr>
        <w:t xml:space="preserve"> part A can be </w:t>
      </w:r>
      <w:r w:rsidR="000B0930">
        <w:rPr>
          <w:noProof/>
        </w:rPr>
        <w:t xml:space="preserve">used to help us </w:t>
      </w:r>
      <w:r w:rsidR="00010C7A">
        <w:rPr>
          <w:noProof/>
        </w:rPr>
        <w:t>obtain crude estimates for</w:t>
      </w:r>
      <w:r w:rsidR="00E15978">
        <w:rPr>
          <w:noProof/>
        </w:rPr>
        <w:t xml:space="preserve"> the average</w:t>
      </w:r>
      <w:r w:rsidR="000B0930">
        <w:rPr>
          <w:noProof/>
        </w:rPr>
        <w:t xml:space="preserve"> </w:t>
      </w:r>
      <w:r w:rsidR="00610641">
        <w:rPr>
          <w:noProof/>
        </w:rPr>
        <w:t>(surface)</w:t>
      </w:r>
      <w:r w:rsidR="000B0930">
        <w:rPr>
          <w:noProof/>
        </w:rPr>
        <w:t xml:space="preserve"> temperatures on Mars</w:t>
      </w:r>
      <w:r w:rsidR="00DC3992">
        <w:rPr>
          <w:noProof/>
        </w:rPr>
        <w:t xml:space="preserve"> and Earth (since </w:t>
      </w:r>
      <w:r w:rsidR="00DC3992" w:rsidRPr="00DC3992">
        <w:rPr>
          <w:i/>
          <w:noProof/>
        </w:rPr>
        <w:t>r</w:t>
      </w:r>
      <w:r w:rsidR="00DC3992" w:rsidRPr="00DC3992">
        <w:rPr>
          <w:noProof/>
          <w:vertAlign w:val="subscript"/>
        </w:rPr>
        <w:t>Earth</w:t>
      </w:r>
      <w:r w:rsidR="00DC3992">
        <w:rPr>
          <w:noProof/>
        </w:rPr>
        <w:t xml:space="preserve"> </w:t>
      </w:r>
      <w:r w:rsidR="00DC3992">
        <w:rPr>
          <w:noProof/>
        </w:rPr>
        <w:sym w:font="Symbol" w:char="F0BB"/>
      </w:r>
      <w:r w:rsidR="00DC3992">
        <w:rPr>
          <w:noProof/>
        </w:rPr>
        <w:t xml:space="preserve"> 2</w:t>
      </w:r>
      <w:r w:rsidR="00DC3992" w:rsidRPr="00DC3992">
        <w:rPr>
          <w:i/>
          <w:noProof/>
        </w:rPr>
        <w:t>r</w:t>
      </w:r>
      <w:r w:rsidR="00DC3992" w:rsidRPr="00DC3992">
        <w:rPr>
          <w:noProof/>
          <w:vertAlign w:val="subscript"/>
        </w:rPr>
        <w:t>Mars</w:t>
      </w:r>
      <w:r w:rsidR="00DC3992">
        <w:rPr>
          <w:noProof/>
        </w:rPr>
        <w:t>)</w:t>
      </w:r>
      <w:r w:rsidR="000B0930">
        <w:rPr>
          <w:noProof/>
        </w:rPr>
        <w:t>.</w:t>
      </w:r>
      <w:r w:rsidR="00E6524F">
        <w:rPr>
          <w:noProof/>
        </w:rPr>
        <w:t xml:space="preserve">  </w:t>
      </w:r>
      <w:r w:rsidR="000E28F7">
        <w:rPr>
          <w:noProof/>
        </w:rPr>
        <w:br/>
      </w:r>
      <w:r w:rsidR="000E28F7">
        <w:rPr>
          <w:noProof/>
        </w:rPr>
        <w:br/>
      </w:r>
      <w:r w:rsidR="00EA3494">
        <w:rPr>
          <w:noProof/>
        </w:rPr>
        <w:t>The intensity of solar radiation</w:t>
      </w:r>
      <w:r w:rsidR="00006D57">
        <w:rPr>
          <w:noProof/>
        </w:rPr>
        <w:t xml:space="preserve"> </w:t>
      </w:r>
      <w:r w:rsidR="00EA3494">
        <w:rPr>
          <w:noProof/>
        </w:rPr>
        <w:t>is approximately 1,370 W/m</w:t>
      </w:r>
      <w:r w:rsidR="00EA3494" w:rsidRPr="00E6524F">
        <w:rPr>
          <w:noProof/>
          <w:vertAlign w:val="superscript"/>
        </w:rPr>
        <w:t>2</w:t>
      </w:r>
      <w:r w:rsidR="00EA3494">
        <w:rPr>
          <w:noProof/>
        </w:rPr>
        <w:t xml:space="preserve"> a</w:t>
      </w:r>
      <w:r w:rsidR="000E28F7">
        <w:rPr>
          <w:noProof/>
        </w:rPr>
        <w:t>t the location of Earth (1</w:t>
      </w:r>
      <w:r w:rsidR="00594530">
        <w:rPr>
          <w:noProof/>
        </w:rPr>
        <w:t>.00</w:t>
      </w:r>
      <w:r w:rsidR="000E28F7">
        <w:rPr>
          <w:noProof/>
        </w:rPr>
        <w:t xml:space="preserve"> AU</w:t>
      </w:r>
      <w:r w:rsidR="00EA3494">
        <w:rPr>
          <w:noProof/>
        </w:rPr>
        <w:t xml:space="preserve"> from the Sun).  T</w:t>
      </w:r>
      <w:r w:rsidR="000E28F7">
        <w:rPr>
          <w:noProof/>
        </w:rPr>
        <w:t xml:space="preserve">reating </w:t>
      </w:r>
      <w:r w:rsidR="00EA3494">
        <w:rPr>
          <w:noProof/>
        </w:rPr>
        <w:t>Earth and Mars</w:t>
      </w:r>
      <w:r w:rsidR="000E28F7">
        <w:rPr>
          <w:noProof/>
        </w:rPr>
        <w:t xml:space="preserve"> right now as</w:t>
      </w:r>
      <w:r w:rsidR="00723A91">
        <w:rPr>
          <w:noProof/>
        </w:rPr>
        <w:t xml:space="preserve"> ideal</w:t>
      </w:r>
      <w:r w:rsidR="000E28F7">
        <w:rPr>
          <w:noProof/>
        </w:rPr>
        <w:t xml:space="preserve"> blackbodies, </w:t>
      </w:r>
      <w:r w:rsidR="00E6524F">
        <w:rPr>
          <w:noProof/>
        </w:rPr>
        <w:t>calculate</w:t>
      </w:r>
      <w:r w:rsidR="00E9778B">
        <w:rPr>
          <w:noProof/>
        </w:rPr>
        <w:t xml:space="preserve"> the following quantities.  (Note:  </w:t>
      </w:r>
      <w:r w:rsidR="00E05157">
        <w:rPr>
          <w:noProof/>
        </w:rPr>
        <w:t xml:space="preserve">For reference, the value of the Stefan-Boltzmann constant is </w:t>
      </w:r>
      <w:r w:rsidR="00E05157" w:rsidRPr="00E05157">
        <w:rPr>
          <w:rFonts w:ascii="Symbol" w:hAnsi="Symbol"/>
          <w:i/>
          <w:iCs/>
          <w:noProof/>
        </w:rPr>
        <w:t>s</w:t>
      </w:r>
      <w:r w:rsidR="00E05157">
        <w:rPr>
          <w:noProof/>
        </w:rPr>
        <w:t xml:space="preserve"> = </w:t>
      </w:r>
      <w:r w:rsidR="00E9778B">
        <w:rPr>
          <w:noProof/>
        </w:rPr>
        <w:t xml:space="preserve">5.67 </w:t>
      </w:r>
      <w:r w:rsidR="00E9778B">
        <w:rPr>
          <w:noProof/>
        </w:rPr>
        <w:sym w:font="Symbol" w:char="F0B4"/>
      </w:r>
      <w:r w:rsidR="00E9778B">
        <w:rPr>
          <w:noProof/>
        </w:rPr>
        <w:t xml:space="preserve"> 10</w:t>
      </w:r>
      <w:r w:rsidR="00E9778B" w:rsidRPr="00E9778B">
        <w:rPr>
          <w:noProof/>
          <w:vertAlign w:val="superscript"/>
        </w:rPr>
        <w:t>-8</w:t>
      </w:r>
      <w:r w:rsidR="00E9778B">
        <w:rPr>
          <w:noProof/>
        </w:rPr>
        <w:t xml:space="preserve"> W/(m</w:t>
      </w:r>
      <w:r w:rsidR="00E9778B" w:rsidRPr="00E9778B">
        <w:rPr>
          <w:noProof/>
          <w:vertAlign w:val="superscript"/>
        </w:rPr>
        <w:t>2</w:t>
      </w:r>
      <w:r w:rsidR="00E9778B">
        <w:rPr>
          <w:noProof/>
        </w:rPr>
        <w:t>K</w:t>
      </w:r>
      <w:r w:rsidR="00E9778B" w:rsidRPr="00E9778B">
        <w:rPr>
          <w:noProof/>
          <w:vertAlign w:val="superscript"/>
        </w:rPr>
        <w:t>4</w:t>
      </w:r>
      <w:r w:rsidR="00E9778B">
        <w:rPr>
          <w:noProof/>
        </w:rPr>
        <w:t xml:space="preserve">).) </w:t>
      </w:r>
    </w:p>
    <w:p w14:paraId="0DB5554E" w14:textId="77777777" w:rsidR="00C356D3" w:rsidRDefault="00C356D3" w:rsidP="000A5B9C">
      <w:pPr>
        <w:tabs>
          <w:tab w:val="left" w:pos="3168"/>
        </w:tabs>
      </w:pPr>
    </w:p>
    <w:p w14:paraId="6E9985EA" w14:textId="4C4A29F9" w:rsidR="000A5B9C" w:rsidRDefault="00E6524F" w:rsidP="00E6524F">
      <w:pPr>
        <w:pStyle w:val="ListParagraph"/>
        <w:numPr>
          <w:ilvl w:val="3"/>
          <w:numId w:val="13"/>
        </w:numPr>
        <w:ind w:left="720"/>
      </w:pPr>
      <w:r>
        <w:t>the e</w:t>
      </w:r>
      <w:r w:rsidR="000E28F7">
        <w:t>quilibrium temperature of Earth</w:t>
      </w:r>
    </w:p>
    <w:p w14:paraId="7C43B3D8" w14:textId="77777777" w:rsidR="008676FC" w:rsidRDefault="008676FC" w:rsidP="008676FC">
      <w:pPr>
        <w:pStyle w:val="ListParagraph"/>
      </w:pPr>
    </w:p>
    <w:p w14:paraId="4C576106" w14:textId="77777777" w:rsidR="008676FC" w:rsidRDefault="008676FC" w:rsidP="008676FC">
      <w:pPr>
        <w:pStyle w:val="ListParagraph"/>
      </w:pPr>
    </w:p>
    <w:p w14:paraId="4F321140" w14:textId="77777777" w:rsidR="008676FC" w:rsidRDefault="008676FC" w:rsidP="008676FC">
      <w:pPr>
        <w:pStyle w:val="ListParagraph"/>
      </w:pPr>
    </w:p>
    <w:p w14:paraId="7625ECA6" w14:textId="77777777" w:rsidR="00220FB2" w:rsidRDefault="00220FB2" w:rsidP="008676FC">
      <w:pPr>
        <w:pStyle w:val="ListParagraph"/>
      </w:pPr>
    </w:p>
    <w:p w14:paraId="27F49551" w14:textId="77777777" w:rsidR="00220FB2" w:rsidRDefault="00220FB2" w:rsidP="008676FC">
      <w:pPr>
        <w:pStyle w:val="ListParagraph"/>
      </w:pPr>
    </w:p>
    <w:p w14:paraId="6295CF35" w14:textId="77777777" w:rsidR="00B166C9" w:rsidRDefault="00B166C9" w:rsidP="008676FC">
      <w:pPr>
        <w:pStyle w:val="ListParagraph"/>
      </w:pPr>
    </w:p>
    <w:p w14:paraId="432ECDA6" w14:textId="77777777" w:rsidR="00F94254" w:rsidRDefault="00F94254" w:rsidP="008676FC">
      <w:pPr>
        <w:pStyle w:val="ListParagraph"/>
      </w:pPr>
    </w:p>
    <w:p w14:paraId="759435B0" w14:textId="77777777" w:rsidR="00F94254" w:rsidRDefault="00F94254" w:rsidP="008676FC">
      <w:pPr>
        <w:pStyle w:val="ListParagraph"/>
      </w:pPr>
    </w:p>
    <w:p w14:paraId="19DF9548" w14:textId="77777777" w:rsidR="008676FC" w:rsidRDefault="008676FC" w:rsidP="008676FC">
      <w:pPr>
        <w:pStyle w:val="ListParagraph"/>
      </w:pPr>
    </w:p>
    <w:p w14:paraId="7FCF3439" w14:textId="77777777" w:rsidR="00EB4A33" w:rsidRDefault="00EB4A33" w:rsidP="008676FC">
      <w:pPr>
        <w:pStyle w:val="ListParagraph"/>
      </w:pPr>
    </w:p>
    <w:p w14:paraId="6B758F1A" w14:textId="77777777" w:rsidR="008676FC" w:rsidRDefault="008676FC" w:rsidP="008676FC">
      <w:pPr>
        <w:pStyle w:val="ListParagraph"/>
      </w:pPr>
    </w:p>
    <w:p w14:paraId="3F7F6DF1" w14:textId="2B9DB14C" w:rsidR="00E6524F" w:rsidRDefault="00E6524F" w:rsidP="00E6524F">
      <w:pPr>
        <w:pStyle w:val="ListParagraph"/>
        <w:numPr>
          <w:ilvl w:val="3"/>
          <w:numId w:val="13"/>
        </w:numPr>
        <w:ind w:left="720"/>
      </w:pPr>
      <w:r>
        <w:t xml:space="preserve">the equilibrium temperature of </w:t>
      </w:r>
      <w:r w:rsidRPr="00EB4A33">
        <w:t>Mars</w:t>
      </w:r>
      <w:r w:rsidR="000E28F7">
        <w:t>, which is (on average) 1.524 AU</w:t>
      </w:r>
      <w:r>
        <w:t xml:space="preserve"> from the Sun</w:t>
      </w:r>
    </w:p>
    <w:p w14:paraId="0AF75A36" w14:textId="77777777" w:rsidR="00594530" w:rsidRDefault="00594530" w:rsidP="00594530">
      <w:pPr>
        <w:pStyle w:val="ListParagraph"/>
        <w:ind w:left="1080"/>
      </w:pPr>
    </w:p>
    <w:p w14:paraId="4E4C83FC" w14:textId="20375A77" w:rsidR="00594530" w:rsidRDefault="00594530" w:rsidP="00594530">
      <w:pPr>
        <w:ind w:left="720"/>
      </w:pPr>
      <w:r>
        <w:rPr>
          <w:i/>
        </w:rPr>
        <w:t>H</w:t>
      </w:r>
      <w:r w:rsidRPr="00594530">
        <w:rPr>
          <w:i/>
        </w:rPr>
        <w:t>int:</w:t>
      </w:r>
      <w:r>
        <w:t xml:space="preserve">  How </w:t>
      </w:r>
      <w:r w:rsidR="00984431">
        <w:t>can</w:t>
      </w:r>
      <w:r>
        <w:t xml:space="preserve"> the ratio </w:t>
      </w:r>
      <w:r w:rsidRPr="00763029">
        <w:rPr>
          <w:i/>
        </w:rPr>
        <w:t>1.00</w:t>
      </w:r>
      <w:r>
        <w:t>/</w:t>
      </w:r>
      <w:r w:rsidRPr="00763029">
        <w:rPr>
          <w:i/>
        </w:rPr>
        <w:t>1.524</w:t>
      </w:r>
      <w:r>
        <w:t xml:space="preserve"> </w:t>
      </w:r>
      <w:r w:rsidR="00763029">
        <w:t>(</w:t>
      </w:r>
      <w:r>
        <w:rPr>
          <w:noProof/>
        </w:rPr>
        <w:sym w:font="Symbol" w:char="F0BB"/>
      </w:r>
      <w:r>
        <w:t xml:space="preserve"> 0.656</w:t>
      </w:r>
      <w:r w:rsidR="00763029">
        <w:t>)</w:t>
      </w:r>
      <w:r>
        <w:t xml:space="preserve"> help you quantify the intensity of incident solar radiation at Mars?  </w:t>
      </w:r>
    </w:p>
    <w:p w14:paraId="507D1826" w14:textId="77777777" w:rsidR="00362F8E" w:rsidRDefault="00362F8E" w:rsidP="000A5B9C">
      <w:pPr>
        <w:ind w:left="360" w:hanging="360"/>
      </w:pPr>
    </w:p>
    <w:p w14:paraId="51D6BF0E" w14:textId="77777777" w:rsidR="00927BA9" w:rsidRDefault="00927BA9" w:rsidP="000A5B9C">
      <w:pPr>
        <w:ind w:left="360" w:hanging="360"/>
      </w:pPr>
    </w:p>
    <w:p w14:paraId="17FFD20F" w14:textId="77777777" w:rsidR="008676FC" w:rsidRDefault="008676FC" w:rsidP="000A5B9C">
      <w:pPr>
        <w:ind w:left="360" w:hanging="360"/>
      </w:pPr>
    </w:p>
    <w:p w14:paraId="0A50AEB5" w14:textId="77777777" w:rsidR="008676FC" w:rsidRDefault="008676FC" w:rsidP="000A5B9C">
      <w:pPr>
        <w:ind w:left="360" w:hanging="360"/>
      </w:pPr>
    </w:p>
    <w:p w14:paraId="5800CF5A" w14:textId="77777777" w:rsidR="00EB4A33" w:rsidRDefault="00EB4A33" w:rsidP="000A5B9C">
      <w:pPr>
        <w:ind w:left="360" w:hanging="360"/>
      </w:pPr>
    </w:p>
    <w:p w14:paraId="321F8F74" w14:textId="77777777" w:rsidR="00EB4A33" w:rsidRDefault="00EB4A33" w:rsidP="000A5B9C">
      <w:pPr>
        <w:ind w:left="360" w:hanging="360"/>
      </w:pPr>
    </w:p>
    <w:p w14:paraId="6433FAF0" w14:textId="0211857F" w:rsidR="00943831" w:rsidRDefault="00DC3959" w:rsidP="00F94254">
      <w:pPr>
        <w:pageBreakBefore/>
        <w:spacing w:line="360" w:lineRule="exact"/>
        <w:rPr>
          <w:noProof/>
        </w:rPr>
      </w:pPr>
      <w:r>
        <w:rPr>
          <w:noProof/>
        </w:rPr>
        <w:lastRenderedPageBreak/>
        <w:t xml:space="preserve">The surface temperature on a planet varies, obviously, </w:t>
      </w:r>
      <w:r w:rsidR="004A64AA">
        <w:rPr>
          <w:noProof/>
        </w:rPr>
        <w:t>according to location (from equator to poles)</w:t>
      </w:r>
      <w:r w:rsidR="00F94254">
        <w:rPr>
          <w:noProof/>
        </w:rPr>
        <w:t xml:space="preserve">.  </w:t>
      </w:r>
      <w:r w:rsidR="001864A9">
        <w:rPr>
          <w:noProof/>
        </w:rPr>
        <w:t>Our results thus far</w:t>
      </w:r>
      <w:r w:rsidR="00F94254">
        <w:rPr>
          <w:noProof/>
        </w:rPr>
        <w:t xml:space="preserve"> are just crude estimates for </w:t>
      </w:r>
      <w:r w:rsidR="00F94254" w:rsidRPr="004A64AA">
        <w:rPr>
          <w:i/>
          <w:noProof/>
        </w:rPr>
        <w:t>average</w:t>
      </w:r>
      <w:r w:rsidR="004A64AA">
        <w:rPr>
          <w:noProof/>
        </w:rPr>
        <w:t xml:space="preserve"> surface temperatures</w:t>
      </w:r>
      <w:r w:rsidR="00F94254">
        <w:rPr>
          <w:noProof/>
        </w:rPr>
        <w:t xml:space="preserve">.  </w:t>
      </w:r>
      <w:r w:rsidR="004A64AA">
        <w:rPr>
          <w:noProof/>
        </w:rPr>
        <w:t xml:space="preserve">Enough variation exists, though—as much as 50 K or 60 K from average—that </w:t>
      </w:r>
      <w:r w:rsidR="004A64AA" w:rsidRPr="004A64AA">
        <w:rPr>
          <w:noProof/>
          <w:u w:val="single"/>
        </w:rPr>
        <w:t>both</w:t>
      </w:r>
      <w:r w:rsidR="004A64AA">
        <w:rPr>
          <w:noProof/>
        </w:rPr>
        <w:t xml:space="preserve"> </w:t>
      </w:r>
      <w:r w:rsidR="00F94254">
        <w:rPr>
          <w:noProof/>
        </w:rPr>
        <w:t xml:space="preserve">Earth </w:t>
      </w:r>
      <w:r w:rsidR="00F94254" w:rsidRPr="004A64AA">
        <w:rPr>
          <w:noProof/>
          <w:u w:val="single"/>
        </w:rPr>
        <w:t>and</w:t>
      </w:r>
      <w:r w:rsidR="00F94254">
        <w:rPr>
          <w:noProof/>
        </w:rPr>
        <w:t xml:space="preserve"> Mars </w:t>
      </w:r>
      <w:r w:rsidR="004A64AA">
        <w:rPr>
          <w:noProof/>
        </w:rPr>
        <w:t>fall within the boundaries of the</w:t>
      </w:r>
      <w:r w:rsidR="007B1975">
        <w:rPr>
          <w:noProof/>
        </w:rPr>
        <w:t xml:space="preserve"> </w:t>
      </w:r>
      <w:r w:rsidR="00F94254">
        <w:rPr>
          <w:noProof/>
        </w:rPr>
        <w:t xml:space="preserve">so-called “Habitable Zone” for a star like </w:t>
      </w:r>
      <w:r w:rsidR="007D1025">
        <w:rPr>
          <w:noProof/>
        </w:rPr>
        <w:t>our</w:t>
      </w:r>
      <w:r w:rsidR="00F94254">
        <w:rPr>
          <w:noProof/>
        </w:rPr>
        <w:t xml:space="preserve"> Sun.</w:t>
      </w:r>
      <w:r w:rsidR="004C2C55">
        <w:rPr>
          <w:noProof/>
        </w:rPr>
        <w:t xml:space="preserve"> </w:t>
      </w:r>
      <w:r w:rsidR="00782C05">
        <w:rPr>
          <w:noProof/>
        </w:rPr>
        <w:t xml:space="preserve"> </w:t>
      </w:r>
      <w:r w:rsidR="00943831">
        <w:rPr>
          <w:noProof/>
        </w:rPr>
        <w:t>(S</w:t>
      </w:r>
      <w:r w:rsidR="00086CC9">
        <w:rPr>
          <w:noProof/>
        </w:rPr>
        <w:t xml:space="preserve">ee Fig. 1 below.) </w:t>
      </w:r>
    </w:p>
    <w:p w14:paraId="4E76E1E1" w14:textId="515403F6" w:rsidR="00943831" w:rsidRDefault="00943831" w:rsidP="0099541A">
      <w:pPr>
        <w:spacing w:line="240" w:lineRule="atLeast"/>
        <w:ind w:left="360" w:hanging="360"/>
      </w:pPr>
    </w:p>
    <w:p w14:paraId="753B0305" w14:textId="0E0B5CD7" w:rsidR="0099541A" w:rsidRDefault="0099541A" w:rsidP="0099541A">
      <w:pPr>
        <w:spacing w:line="240" w:lineRule="atLeast"/>
        <w:ind w:left="360" w:hanging="360"/>
        <w:jc w:val="center"/>
      </w:pPr>
      <w:r>
        <w:rPr>
          <w:noProof/>
        </w:rPr>
        <w:drawing>
          <wp:inline distT="0" distB="0" distL="0" distR="0" wp14:anchorId="64F562AB" wp14:editId="2A814E15">
            <wp:extent cx="4460682" cy="3206456"/>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6" cstate="print">
                      <a:extLst>
                        <a:ext uri="{28A0092B-C50C-407E-A947-70E740481C1C}">
                          <a14:useLocalDpi xmlns:a14="http://schemas.microsoft.com/office/drawing/2010/main" val="0"/>
                        </a:ext>
                      </a:extLst>
                    </a:blip>
                    <a:srcRect l="14582" r="10769" b="4629"/>
                    <a:stretch/>
                  </pic:blipFill>
                  <pic:spPr bwMode="auto">
                    <a:xfrm>
                      <a:off x="0" y="0"/>
                      <a:ext cx="4465943" cy="3210237"/>
                    </a:xfrm>
                    <a:prstGeom prst="rect">
                      <a:avLst/>
                    </a:prstGeom>
                    <a:ln>
                      <a:noFill/>
                    </a:ln>
                    <a:extLst>
                      <a:ext uri="{53640926-AAD7-44D8-BBD7-CCE9431645EC}">
                        <a14:shadowObscured xmlns:a14="http://schemas.microsoft.com/office/drawing/2010/main"/>
                      </a:ext>
                    </a:extLst>
                  </pic:spPr>
                </pic:pic>
              </a:graphicData>
            </a:graphic>
          </wp:inline>
        </w:drawing>
      </w:r>
    </w:p>
    <w:p w14:paraId="6E4A9596" w14:textId="77777777" w:rsidR="0099541A" w:rsidRDefault="0099541A" w:rsidP="0099541A">
      <w:pPr>
        <w:jc w:val="center"/>
        <w:rPr>
          <w:sz w:val="18"/>
          <w:szCs w:val="18"/>
        </w:rPr>
      </w:pPr>
    </w:p>
    <w:p w14:paraId="60E360F4" w14:textId="24EB6A2C" w:rsidR="0099541A" w:rsidRDefault="002070FB" w:rsidP="001E53A7">
      <w:pPr>
        <w:ind w:left="990" w:right="630" w:hanging="630"/>
      </w:pPr>
      <w:r>
        <w:rPr>
          <w:sz w:val="18"/>
          <w:szCs w:val="18"/>
        </w:rPr>
        <w:t xml:space="preserve">Fig. 1: </w:t>
      </w:r>
      <w:r>
        <w:rPr>
          <w:sz w:val="18"/>
          <w:szCs w:val="18"/>
        </w:rPr>
        <w:tab/>
      </w:r>
      <w:r w:rsidR="0099541A" w:rsidRPr="00327E44">
        <w:rPr>
          <w:sz w:val="18"/>
          <w:szCs w:val="18"/>
        </w:rPr>
        <w:t>Exoplanets (and candidates) detected by the now-retired Kepler space telescope.  The vertical axis corresponds to the surface temperature of the star that the exoplanet orbits.  The brighter, light green</w:t>
      </w:r>
      <w:r w:rsidR="00E04D76">
        <w:rPr>
          <w:sz w:val="18"/>
          <w:szCs w:val="18"/>
        </w:rPr>
        <w:t xml:space="preserve"> region of the graph represent a conservative estimate </w:t>
      </w:r>
      <w:r w:rsidR="00BE7626">
        <w:rPr>
          <w:sz w:val="18"/>
          <w:szCs w:val="18"/>
        </w:rPr>
        <w:t>of</w:t>
      </w:r>
      <w:r w:rsidR="0099541A" w:rsidRPr="00327E44">
        <w:rPr>
          <w:sz w:val="18"/>
          <w:szCs w:val="18"/>
        </w:rPr>
        <w:t xml:space="preserve"> the “habitable zone</w:t>
      </w:r>
      <w:r w:rsidR="00E04D76">
        <w:rPr>
          <w:sz w:val="18"/>
          <w:szCs w:val="18"/>
        </w:rPr>
        <w:t>s</w:t>
      </w:r>
      <w:r w:rsidR="0099541A" w:rsidRPr="00327E44">
        <w:rPr>
          <w:sz w:val="18"/>
          <w:szCs w:val="18"/>
        </w:rPr>
        <w:t xml:space="preserve">” for </w:t>
      </w:r>
      <w:r w:rsidR="0099541A">
        <w:rPr>
          <w:sz w:val="18"/>
          <w:szCs w:val="18"/>
        </w:rPr>
        <w:t>different stars</w:t>
      </w:r>
      <w:r w:rsidR="0099541A" w:rsidRPr="00327E44">
        <w:rPr>
          <w:sz w:val="18"/>
          <w:szCs w:val="18"/>
        </w:rPr>
        <w:t>.</w:t>
      </w:r>
      <w:r w:rsidR="00006D57">
        <w:rPr>
          <w:sz w:val="18"/>
          <w:szCs w:val="18"/>
        </w:rPr>
        <w:t xml:space="preserve">  Earth </w:t>
      </w:r>
      <w:r w:rsidR="0033211B">
        <w:rPr>
          <w:sz w:val="18"/>
          <w:szCs w:val="18"/>
        </w:rPr>
        <w:t xml:space="preserve">and Mars fall within this zone </w:t>
      </w:r>
      <w:r w:rsidR="00006D57">
        <w:rPr>
          <w:sz w:val="18"/>
          <w:szCs w:val="18"/>
        </w:rPr>
        <w:t>but</w:t>
      </w:r>
      <w:r w:rsidR="0033211B">
        <w:rPr>
          <w:sz w:val="18"/>
          <w:szCs w:val="18"/>
        </w:rPr>
        <w:t xml:space="preserve"> no</w:t>
      </w:r>
      <w:r w:rsidR="00B30006">
        <w:rPr>
          <w:sz w:val="18"/>
          <w:szCs w:val="18"/>
        </w:rPr>
        <w:t>t</w:t>
      </w:r>
      <w:r w:rsidR="00006D57">
        <w:rPr>
          <w:sz w:val="18"/>
          <w:szCs w:val="18"/>
        </w:rPr>
        <w:t xml:space="preserve"> Venus.</w:t>
      </w:r>
      <w:r w:rsidR="0099541A">
        <w:rPr>
          <w:sz w:val="18"/>
          <w:szCs w:val="18"/>
        </w:rPr>
        <w:t xml:space="preserve">  </w:t>
      </w:r>
      <w:r w:rsidR="0099541A" w:rsidRPr="00327E44">
        <w:rPr>
          <w:i/>
          <w:sz w:val="18"/>
          <w:szCs w:val="18"/>
        </w:rPr>
        <w:t>(</w:t>
      </w:r>
      <w:r w:rsidR="0099541A" w:rsidRPr="00327E44">
        <w:rPr>
          <w:i/>
          <w:iCs/>
          <w:color w:val="000000"/>
          <w:sz w:val="18"/>
          <w:szCs w:val="18"/>
          <w:shd w:val="clear" w:color="auto" w:fill="FFFFFF"/>
        </w:rPr>
        <w:t xml:space="preserve">Image credit: NASA/Ames Research Center/Wendy </w:t>
      </w:r>
      <w:proofErr w:type="spellStart"/>
      <w:r w:rsidR="0099541A" w:rsidRPr="00327E44">
        <w:rPr>
          <w:i/>
          <w:iCs/>
          <w:color w:val="000000"/>
          <w:sz w:val="18"/>
          <w:szCs w:val="18"/>
          <w:shd w:val="clear" w:color="auto" w:fill="FFFFFF"/>
        </w:rPr>
        <w:t>Stenzel</w:t>
      </w:r>
      <w:proofErr w:type="spellEnd"/>
      <w:r w:rsidR="0099541A" w:rsidRPr="00327E44">
        <w:rPr>
          <w:i/>
          <w:iCs/>
          <w:color w:val="000000"/>
          <w:sz w:val="18"/>
          <w:szCs w:val="18"/>
          <w:shd w:val="clear" w:color="auto" w:fill="FFFFFF"/>
        </w:rPr>
        <w:t>)</w:t>
      </w:r>
    </w:p>
    <w:p w14:paraId="6B75EE2B" w14:textId="77777777" w:rsidR="0099541A" w:rsidRDefault="0099541A" w:rsidP="0099541A">
      <w:pPr>
        <w:spacing w:line="240" w:lineRule="atLeast"/>
        <w:ind w:left="360" w:hanging="360"/>
      </w:pPr>
    </w:p>
    <w:p w14:paraId="45A32739" w14:textId="0BFBB335" w:rsidR="00F94254" w:rsidRPr="000B0930" w:rsidRDefault="00F94254" w:rsidP="00F94254">
      <w:pPr>
        <w:spacing w:line="240" w:lineRule="exact"/>
        <w:ind w:left="360" w:hanging="360"/>
        <w:rPr>
          <w:noProof/>
        </w:rPr>
      </w:pPr>
      <w:r>
        <w:t>C</w:t>
      </w:r>
      <w:r w:rsidR="00782C05">
        <w:t>.</w:t>
      </w:r>
      <w:r>
        <w:tab/>
      </w:r>
      <w:r w:rsidR="00D74624">
        <w:t xml:space="preserve">The horizontal axis of the plot, labeled </w:t>
      </w:r>
      <w:r w:rsidR="00D74624" w:rsidRPr="00350ACE">
        <w:rPr>
          <w:i/>
        </w:rPr>
        <w:t>“Energy received by planet,”</w:t>
      </w:r>
      <w:r w:rsidR="00D74624">
        <w:t xml:space="preserve"> is normalized so that Earth has a value of “1.”  </w:t>
      </w:r>
    </w:p>
    <w:p w14:paraId="60A0D0ED" w14:textId="028657DF" w:rsidR="00220FB2" w:rsidRDefault="00220FB2" w:rsidP="000A5B9C">
      <w:pPr>
        <w:ind w:left="360" w:hanging="360"/>
      </w:pPr>
    </w:p>
    <w:p w14:paraId="07FBE135" w14:textId="58EADDE4" w:rsidR="002826A6" w:rsidRDefault="003B2D0F" w:rsidP="003B2D0F">
      <w:pPr>
        <w:ind w:left="360"/>
      </w:pPr>
      <w:r>
        <w:t xml:space="preserve">Using your </w:t>
      </w:r>
      <w:r w:rsidR="00AB6E8A">
        <w:t>work</w:t>
      </w:r>
      <w:r>
        <w:t xml:space="preserve"> fro</w:t>
      </w:r>
      <w:r w:rsidR="00D74624">
        <w:t xml:space="preserve">m part B on the preceding page—and </w:t>
      </w:r>
      <w:r w:rsidR="00006D57">
        <w:t>knowing</w:t>
      </w:r>
      <w:r w:rsidR="00D74624">
        <w:t xml:space="preserve"> that the average orbital distance for Venus (also shown on the plot) is 0</w:t>
      </w:r>
      <w:r w:rsidR="00DA5634">
        <w:t>.</w:t>
      </w:r>
      <w:r w:rsidR="00D74624">
        <w:t xml:space="preserve">72 AU—show </w:t>
      </w:r>
      <w:r>
        <w:t xml:space="preserve">that </w:t>
      </w:r>
      <w:r w:rsidR="00656D06">
        <w:t>the horizontal</w:t>
      </w:r>
      <w:r>
        <w:t xml:space="preserve"> axis can be more precisely labeled as </w:t>
      </w:r>
      <w:r w:rsidRPr="00350ACE">
        <w:rPr>
          <w:i/>
        </w:rPr>
        <w:t>“intensity of incident radiation.”</w:t>
      </w:r>
      <w:r>
        <w:t xml:space="preserve">  </w:t>
      </w:r>
    </w:p>
    <w:p w14:paraId="725F6694" w14:textId="258DB807" w:rsidR="00220FB2" w:rsidRDefault="00220FB2" w:rsidP="000A5B9C">
      <w:pPr>
        <w:ind w:left="360" w:hanging="360"/>
      </w:pPr>
    </w:p>
    <w:p w14:paraId="50EF2FAE" w14:textId="3E597FAC" w:rsidR="00220FB2" w:rsidRDefault="00220FB2" w:rsidP="000A5B9C">
      <w:pPr>
        <w:ind w:left="360" w:hanging="360"/>
      </w:pPr>
    </w:p>
    <w:p w14:paraId="0305000E" w14:textId="4EC2CAB4" w:rsidR="00220FB2" w:rsidRDefault="00220FB2" w:rsidP="000A5B9C">
      <w:pPr>
        <w:ind w:left="360" w:hanging="360"/>
      </w:pPr>
    </w:p>
    <w:p w14:paraId="24B8A383" w14:textId="77777777" w:rsidR="00BA04AA" w:rsidRDefault="00BA04AA" w:rsidP="000A5B9C">
      <w:pPr>
        <w:ind w:left="360" w:hanging="360"/>
      </w:pPr>
    </w:p>
    <w:p w14:paraId="1EE0C0F3" w14:textId="6CC15CB1" w:rsidR="00BF6F43" w:rsidRPr="000B0930" w:rsidRDefault="00BF6F43" w:rsidP="00BF6F43">
      <w:pPr>
        <w:spacing w:line="240" w:lineRule="exact"/>
        <w:ind w:left="360" w:hanging="360"/>
        <w:rPr>
          <w:noProof/>
        </w:rPr>
      </w:pPr>
      <w:r>
        <w:t>D.</w:t>
      </w:r>
      <w:r>
        <w:tab/>
        <w:t>Ass</w:t>
      </w:r>
      <w:r w:rsidR="00162AC5">
        <w:t xml:space="preserve">uming that exoplanet “7954.01,” </w:t>
      </w:r>
      <w:r>
        <w:t xml:space="preserve">shown in </w:t>
      </w:r>
      <w:r w:rsidR="00162AC5">
        <w:t>the plot between Earth and Mars,</w:t>
      </w:r>
      <w:r>
        <w:t xml:space="preserve"> orbits a star that has the same size and surface temperature of our Sun, estimate (in AU) its orbital distance. </w:t>
      </w:r>
    </w:p>
    <w:p w14:paraId="08A38CD9" w14:textId="77777777" w:rsidR="00BA04AA" w:rsidRDefault="00BA04AA" w:rsidP="000A5B9C">
      <w:pPr>
        <w:ind w:left="360" w:hanging="360"/>
      </w:pPr>
    </w:p>
    <w:p w14:paraId="55ED5247" w14:textId="14065C7D" w:rsidR="00406C28" w:rsidRDefault="00F06F5F" w:rsidP="00406747">
      <w:pPr>
        <w:pStyle w:val="Heading2"/>
        <w:pageBreakBefore/>
        <w:numPr>
          <w:ilvl w:val="0"/>
          <w:numId w:val="7"/>
        </w:numPr>
        <w:spacing w:after="120"/>
        <w:ind w:left="0" w:hanging="360"/>
        <w:rPr>
          <w:b/>
        </w:rPr>
      </w:pPr>
      <w:r>
        <w:rPr>
          <w:b/>
        </w:rPr>
        <w:lastRenderedPageBreak/>
        <w:t>R</w:t>
      </w:r>
      <w:r w:rsidR="00723A91">
        <w:rPr>
          <w:b/>
        </w:rPr>
        <w:t>efinements to</w:t>
      </w:r>
      <w:r w:rsidR="00525E5B">
        <w:rPr>
          <w:b/>
        </w:rPr>
        <w:t xml:space="preserve"> our model</w:t>
      </w:r>
    </w:p>
    <w:p w14:paraId="0C7A4935" w14:textId="5EB18C75" w:rsidR="00406C28" w:rsidRDefault="00406747" w:rsidP="00BA3833">
      <w:pPr>
        <w:pStyle w:val="text2"/>
        <w:ind w:left="360" w:hanging="360"/>
      </w:pPr>
      <w:r>
        <w:t>A.</w:t>
      </w:r>
      <w:r>
        <w:tab/>
      </w:r>
      <w:r w:rsidR="00F06F5F" w:rsidRPr="00F06F5F">
        <w:rPr>
          <w:i/>
        </w:rPr>
        <w:t>Albedo.</w:t>
      </w:r>
      <w:r w:rsidR="00F06F5F">
        <w:t xml:space="preserve">  </w:t>
      </w:r>
      <w:r w:rsidR="00493DD0">
        <w:t xml:space="preserve">One important </w:t>
      </w:r>
      <w:r w:rsidR="00F06F5F">
        <w:t>factor that makes actual planets different from</w:t>
      </w:r>
      <w:r w:rsidR="00493DD0">
        <w:t xml:space="preserve"> </w:t>
      </w:r>
      <w:r w:rsidR="00F06F5F">
        <w:t xml:space="preserve">blackbodies </w:t>
      </w:r>
      <w:r w:rsidR="00493DD0">
        <w:t xml:space="preserve">(upon which our crude model </w:t>
      </w:r>
      <w:r w:rsidR="00F06F5F">
        <w:t>has been</w:t>
      </w:r>
      <w:r w:rsidR="00493DD0">
        <w:t xml:space="preserve"> based thus far) is that planets can </w:t>
      </w:r>
      <w:r w:rsidR="00493DD0" w:rsidRPr="00F06F5F">
        <w:rPr>
          <w:i/>
        </w:rPr>
        <w:t>reflect</w:t>
      </w:r>
      <w:r w:rsidR="00493DD0">
        <w:t xml:space="preserve"> </w:t>
      </w:r>
      <w:r w:rsidR="00F06F5F">
        <w:t xml:space="preserve">some of the </w:t>
      </w:r>
      <w:r w:rsidR="00493DD0">
        <w:t xml:space="preserve">radiation </w:t>
      </w:r>
      <w:r w:rsidR="00F06F5F">
        <w:t>incident upon it</w:t>
      </w:r>
      <w:r w:rsidR="00493DD0">
        <w:t xml:space="preserve">.  The </w:t>
      </w:r>
      <w:r w:rsidR="00493DD0" w:rsidRPr="00493DD0">
        <w:rPr>
          <w:i/>
        </w:rPr>
        <w:t>albedo</w:t>
      </w:r>
      <w:r w:rsidR="00493DD0">
        <w:t xml:space="preserve"> </w:t>
      </w:r>
      <w:r w:rsidR="00493DD0" w:rsidRPr="00493DD0">
        <w:rPr>
          <w:i/>
        </w:rPr>
        <w:t>(“</w:t>
      </w:r>
      <w:r w:rsidR="00493DD0" w:rsidRPr="00493DD0">
        <w:rPr>
          <w:rFonts w:ascii="Symbol" w:hAnsi="Symbol"/>
          <w:i/>
        </w:rPr>
        <w:t></w:t>
      </w:r>
      <w:r w:rsidR="00493DD0" w:rsidRPr="00493DD0">
        <w:rPr>
          <w:i/>
        </w:rPr>
        <w:t xml:space="preserve">”) </w:t>
      </w:r>
      <w:r w:rsidR="00493DD0">
        <w:t>of a planet (or moon, or asteroid) is a number between 0 and 1 that represents the average fraction of radiation that is reflected from its surface.</w:t>
      </w:r>
    </w:p>
    <w:p w14:paraId="038D9B46" w14:textId="4FA36975" w:rsidR="00E666C5" w:rsidRDefault="005E2363" w:rsidP="005E2363">
      <w:pPr>
        <w:ind w:left="720" w:hanging="360"/>
      </w:pPr>
      <w:r>
        <w:t>1.</w:t>
      </w:r>
      <w:r>
        <w:tab/>
      </w:r>
      <w:r w:rsidR="00406747">
        <w:t xml:space="preserve">Would </w:t>
      </w:r>
      <w:r w:rsidR="00F06F5F">
        <w:t xml:space="preserve">a planet having </w:t>
      </w:r>
      <w:r w:rsidR="00F06F5F" w:rsidRPr="005E2363">
        <w:rPr>
          <w:u w:val="single"/>
        </w:rPr>
        <w:t>non-zero</w:t>
      </w:r>
      <w:r w:rsidR="00F06F5F">
        <w:t xml:space="preserve"> albedo</w:t>
      </w:r>
      <w:r w:rsidR="00E666C5">
        <w:t xml:space="preserve"> </w:t>
      </w:r>
      <w:r w:rsidR="00F06F5F">
        <w:t>have an</w:t>
      </w:r>
      <w:r w:rsidR="00E666C5">
        <w:t xml:space="preserve"> average temperature</w:t>
      </w:r>
      <w:r w:rsidR="00F06F5F">
        <w:t xml:space="preserve"> that is</w:t>
      </w:r>
      <w:r w:rsidR="00E666C5">
        <w:t xml:space="preserve"> </w:t>
      </w:r>
      <w:r w:rsidR="00E666C5" w:rsidRPr="00E666C5">
        <w:rPr>
          <w:i/>
        </w:rPr>
        <w:t>warmer</w:t>
      </w:r>
      <w:r w:rsidR="00E666C5">
        <w:t xml:space="preserve"> or </w:t>
      </w:r>
      <w:r w:rsidR="00E666C5" w:rsidRPr="00E666C5">
        <w:rPr>
          <w:i/>
        </w:rPr>
        <w:t>cooler</w:t>
      </w:r>
      <w:r w:rsidR="00E666C5">
        <w:t xml:space="preserve"> than that predicted by modeling the planet as a blackbody?  Discuss your reasoning with your partners.</w:t>
      </w:r>
    </w:p>
    <w:p w14:paraId="5FE0A75D" w14:textId="77777777" w:rsidR="00E666C5" w:rsidRDefault="00E666C5" w:rsidP="00406747">
      <w:pPr>
        <w:ind w:left="360"/>
      </w:pPr>
    </w:p>
    <w:p w14:paraId="2B9196B6" w14:textId="77777777" w:rsidR="00E666C5" w:rsidRDefault="00E666C5" w:rsidP="00406747">
      <w:pPr>
        <w:ind w:left="360"/>
      </w:pPr>
    </w:p>
    <w:p w14:paraId="0B4F7D4B" w14:textId="77777777" w:rsidR="00E666C5" w:rsidRDefault="00E666C5" w:rsidP="00406747">
      <w:pPr>
        <w:ind w:left="360"/>
      </w:pPr>
    </w:p>
    <w:p w14:paraId="03864A11" w14:textId="77777777" w:rsidR="00E666C5" w:rsidRDefault="00E666C5" w:rsidP="00406747">
      <w:pPr>
        <w:ind w:left="360"/>
      </w:pPr>
    </w:p>
    <w:p w14:paraId="51D41AE8" w14:textId="77777777" w:rsidR="00E666C5" w:rsidRDefault="00E666C5" w:rsidP="00406747">
      <w:pPr>
        <w:ind w:left="360"/>
      </w:pPr>
    </w:p>
    <w:p w14:paraId="19874A93" w14:textId="7CE41538" w:rsidR="00406747" w:rsidRDefault="005E2363" w:rsidP="005E2363">
      <w:pPr>
        <w:spacing w:line="240" w:lineRule="exact"/>
        <w:ind w:left="720" w:hanging="360"/>
      </w:pPr>
      <w:r>
        <w:t>2.</w:t>
      </w:r>
      <w:r>
        <w:tab/>
      </w:r>
      <w:r w:rsidR="00F06F5F">
        <w:t xml:space="preserve">Let’s now </w:t>
      </w:r>
      <w:r w:rsidR="00FA1CFA">
        <w:t>extend our thinking quantitatively</w:t>
      </w:r>
      <w:r w:rsidR="00E666C5">
        <w:t xml:space="preserve"> by repeating the average temperature calculations from part I.B</w:t>
      </w:r>
      <w:r w:rsidR="00830167">
        <w:t xml:space="preserve"> (on p. 2 of this tutorial)</w:t>
      </w:r>
      <w:r w:rsidR="00E666C5">
        <w:t xml:space="preserve">.  </w:t>
      </w:r>
      <w:r w:rsidR="005E74B9">
        <w:t>That is</w:t>
      </w:r>
      <w:r w:rsidR="00E666C5">
        <w:t xml:space="preserve">, </w:t>
      </w:r>
      <w:r w:rsidR="00940CE8">
        <w:t xml:space="preserve">with your partners, using </w:t>
      </w:r>
      <w:r w:rsidR="00E666C5">
        <w:t xml:space="preserve">albedo values of </w:t>
      </w:r>
      <w:r w:rsidR="00E666C5" w:rsidRPr="00E666C5">
        <w:rPr>
          <w:rFonts w:ascii="Symbol" w:hAnsi="Symbol"/>
          <w:i/>
        </w:rPr>
        <w:t></w:t>
      </w:r>
      <w:r w:rsidR="00E666C5" w:rsidRPr="00E666C5">
        <w:rPr>
          <w:vertAlign w:val="subscript"/>
        </w:rPr>
        <w:t>Earth</w:t>
      </w:r>
      <w:r>
        <w:t> </w:t>
      </w:r>
      <w:r w:rsidR="00E666C5">
        <w:t>=</w:t>
      </w:r>
      <w:r>
        <w:t> </w:t>
      </w:r>
      <w:r w:rsidR="00E666C5">
        <w:t xml:space="preserve">0.33 and </w:t>
      </w:r>
      <w:r w:rsidR="00E666C5" w:rsidRPr="00E666C5">
        <w:rPr>
          <w:rFonts w:ascii="Symbol" w:hAnsi="Symbol"/>
          <w:i/>
        </w:rPr>
        <w:t></w:t>
      </w:r>
      <w:r w:rsidR="00E666C5" w:rsidRPr="00E666C5">
        <w:rPr>
          <w:vertAlign w:val="subscript"/>
        </w:rPr>
        <w:t>Mars</w:t>
      </w:r>
      <w:r w:rsidR="00E666C5">
        <w:t xml:space="preserve"> = 0.15, </w:t>
      </w:r>
      <w:r w:rsidR="00B1098F">
        <w:t>find new estimates for</w:t>
      </w:r>
      <w:r w:rsidR="005E74B9">
        <w:t>:</w:t>
      </w:r>
    </w:p>
    <w:p w14:paraId="5C213FF3" w14:textId="0D16AB8D" w:rsidR="008676FC" w:rsidRDefault="008676FC" w:rsidP="005E74B9">
      <w:pPr>
        <w:tabs>
          <w:tab w:val="left" w:pos="4220"/>
        </w:tabs>
        <w:ind w:left="360" w:hanging="360"/>
      </w:pPr>
    </w:p>
    <w:p w14:paraId="015CB86C" w14:textId="77777777" w:rsidR="005E74B9" w:rsidRDefault="005E74B9" w:rsidP="005E2363">
      <w:pPr>
        <w:pStyle w:val="ListParagraph"/>
        <w:numPr>
          <w:ilvl w:val="3"/>
          <w:numId w:val="13"/>
        </w:numPr>
        <w:tabs>
          <w:tab w:val="clear" w:pos="360"/>
          <w:tab w:val="clear" w:pos="720"/>
        </w:tabs>
        <w:ind w:left="1080"/>
      </w:pPr>
      <w:r>
        <w:t>the equilibrium temperature of Earth</w:t>
      </w:r>
    </w:p>
    <w:p w14:paraId="5D1BAB0C" w14:textId="77777777" w:rsidR="005E74B9" w:rsidRDefault="005E74B9" w:rsidP="005E74B9">
      <w:pPr>
        <w:pStyle w:val="ListParagraph"/>
      </w:pPr>
    </w:p>
    <w:p w14:paraId="097DE4D3" w14:textId="77777777" w:rsidR="005E74B9" w:rsidRDefault="005E74B9" w:rsidP="005E74B9">
      <w:pPr>
        <w:pStyle w:val="ListParagraph"/>
      </w:pPr>
    </w:p>
    <w:p w14:paraId="3DC01C17" w14:textId="77777777" w:rsidR="005E74B9" w:rsidRDefault="005E74B9" w:rsidP="005E74B9">
      <w:pPr>
        <w:pStyle w:val="ListParagraph"/>
      </w:pPr>
    </w:p>
    <w:p w14:paraId="3B5DD5BD" w14:textId="77777777" w:rsidR="00520705" w:rsidRDefault="00520705" w:rsidP="005E74B9">
      <w:pPr>
        <w:pStyle w:val="ListParagraph"/>
      </w:pPr>
    </w:p>
    <w:p w14:paraId="00D9FCC6" w14:textId="77777777" w:rsidR="005E74B9" w:rsidRDefault="005E74B9" w:rsidP="005E74B9">
      <w:pPr>
        <w:pStyle w:val="ListParagraph"/>
      </w:pPr>
    </w:p>
    <w:p w14:paraId="45C2F96B" w14:textId="77777777" w:rsidR="005E74B9" w:rsidRDefault="005E74B9" w:rsidP="005E74B9">
      <w:pPr>
        <w:pStyle w:val="ListParagraph"/>
      </w:pPr>
    </w:p>
    <w:p w14:paraId="63E74E45" w14:textId="77777777" w:rsidR="005E74B9" w:rsidRDefault="005E74B9" w:rsidP="005E74B9">
      <w:pPr>
        <w:pStyle w:val="ListParagraph"/>
      </w:pPr>
    </w:p>
    <w:p w14:paraId="3BB28E8C" w14:textId="55E4F543" w:rsidR="005E74B9" w:rsidRDefault="005E74B9" w:rsidP="005E2363">
      <w:pPr>
        <w:pStyle w:val="ListParagraph"/>
        <w:numPr>
          <w:ilvl w:val="3"/>
          <w:numId w:val="13"/>
        </w:numPr>
        <w:ind w:left="1080"/>
      </w:pPr>
      <w:r>
        <w:t xml:space="preserve">the equilibrium temperature of </w:t>
      </w:r>
      <w:r w:rsidRPr="00EB4A33">
        <w:t>Mars</w:t>
      </w:r>
    </w:p>
    <w:p w14:paraId="029F464A" w14:textId="77777777" w:rsidR="008676FC" w:rsidRDefault="008676FC" w:rsidP="000A5B9C">
      <w:pPr>
        <w:ind w:left="360" w:hanging="360"/>
      </w:pPr>
    </w:p>
    <w:p w14:paraId="48596A2A" w14:textId="0505ACC8" w:rsidR="000A5B9C" w:rsidRDefault="000A5B9C" w:rsidP="000A5B9C">
      <w:pPr>
        <w:ind w:left="360" w:hanging="360"/>
      </w:pPr>
    </w:p>
    <w:p w14:paraId="45C21F97" w14:textId="4342C0C4" w:rsidR="00520705" w:rsidRDefault="00520705" w:rsidP="000A5B9C">
      <w:pPr>
        <w:ind w:left="360" w:hanging="360"/>
      </w:pPr>
    </w:p>
    <w:p w14:paraId="039CD88B" w14:textId="77777777" w:rsidR="00520705" w:rsidRDefault="00520705" w:rsidP="000A5B9C">
      <w:pPr>
        <w:ind w:left="360" w:hanging="360"/>
      </w:pPr>
    </w:p>
    <w:p w14:paraId="423885EA" w14:textId="77777777" w:rsidR="000A5B9C" w:rsidRDefault="000A5B9C" w:rsidP="000A5B9C">
      <w:pPr>
        <w:ind w:left="360" w:hanging="360"/>
      </w:pPr>
    </w:p>
    <w:p w14:paraId="69B5C14B" w14:textId="77777777" w:rsidR="00F4020B" w:rsidRDefault="00F4020B" w:rsidP="000A5B9C">
      <w:pPr>
        <w:ind w:left="360" w:hanging="360"/>
      </w:pPr>
    </w:p>
    <w:p w14:paraId="7CC558A6" w14:textId="77777777" w:rsidR="00F4020B" w:rsidRDefault="00F4020B" w:rsidP="000A5B9C">
      <w:pPr>
        <w:ind w:left="360" w:hanging="360"/>
      </w:pPr>
    </w:p>
    <w:p w14:paraId="0B461EC8" w14:textId="7F3DD805" w:rsidR="00520705" w:rsidRDefault="00E7640F" w:rsidP="00BA3833">
      <w:pPr>
        <w:spacing w:line="240" w:lineRule="exact"/>
        <w:ind w:left="720" w:hanging="360"/>
      </w:pPr>
      <w:r>
        <w:t>3.</w:t>
      </w:r>
      <w:r>
        <w:tab/>
      </w:r>
      <w:r w:rsidR="00085CBD">
        <w:t>The estimate you should obtain here for the average surface temperature of Mars is not far off.  However, the observed result for Earth is closer to 288 K (15</w:t>
      </w:r>
      <w:r w:rsidR="00085CBD">
        <w:sym w:font="Symbol" w:char="F0B0"/>
      </w:r>
      <w:r w:rsidR="00085CBD">
        <w:t xml:space="preserve">C), which is </w:t>
      </w:r>
      <w:r w:rsidR="00085CBD" w:rsidRPr="00E14D96">
        <w:rPr>
          <w:u w:val="single"/>
        </w:rPr>
        <w:t xml:space="preserve">more than 35 K </w:t>
      </w:r>
      <w:r w:rsidR="00085CBD">
        <w:rPr>
          <w:u w:val="single"/>
        </w:rPr>
        <w:t>(more than 35C</w:t>
      </w:r>
      <w:r w:rsidR="00085CBD" w:rsidRPr="00CC47BC">
        <w:rPr>
          <w:u w:val="single"/>
        </w:rPr>
        <w:sym w:font="Symbol" w:char="F0B0"/>
      </w:r>
      <w:r w:rsidR="00085CBD">
        <w:rPr>
          <w:u w:val="single"/>
        </w:rPr>
        <w:t xml:space="preserve">) </w:t>
      </w:r>
      <w:r w:rsidR="00085CBD" w:rsidRPr="00E14D96">
        <w:rPr>
          <w:u w:val="single"/>
        </w:rPr>
        <w:t>warmer</w:t>
      </w:r>
      <w:r w:rsidR="00085CBD">
        <w:t xml:space="preserve"> than the result predicted here using blackbody ideas and albedo.  </w:t>
      </w:r>
    </w:p>
    <w:p w14:paraId="5222536F" w14:textId="6294000A" w:rsidR="00520705" w:rsidRDefault="00520705" w:rsidP="00085CBD">
      <w:pPr>
        <w:ind w:left="720"/>
      </w:pPr>
    </w:p>
    <w:p w14:paraId="6991E06E" w14:textId="77777777" w:rsidR="00A10FE3" w:rsidRDefault="00BA3833" w:rsidP="00E7640F">
      <w:pPr>
        <w:spacing w:line="240" w:lineRule="exact"/>
        <w:ind w:left="720"/>
      </w:pPr>
      <w:r>
        <w:rPr>
          <w:noProof/>
        </w:rPr>
        <mc:AlternateContent>
          <mc:Choice Requires="wpg">
            <w:drawing>
              <wp:anchor distT="0" distB="0" distL="114300" distR="114300" simplePos="0" relativeHeight="251659264" behindDoc="0" locked="0" layoutInCell="1" allowOverlap="1" wp14:anchorId="63FB3AB9" wp14:editId="67B7EA6A">
                <wp:simplePos x="0" y="0"/>
                <wp:positionH relativeFrom="column">
                  <wp:posOffset>4316926</wp:posOffset>
                </wp:positionH>
                <wp:positionV relativeFrom="paragraph">
                  <wp:posOffset>56759</wp:posOffset>
                </wp:positionV>
                <wp:extent cx="1442085" cy="1127125"/>
                <wp:effectExtent l="0" t="0" r="5715" b="3175"/>
                <wp:wrapSquare wrapText="bothSides"/>
                <wp:docPr id="12" name="Group 12"/>
                <wp:cNvGraphicFramePr/>
                <a:graphic xmlns:a="http://schemas.openxmlformats.org/drawingml/2006/main">
                  <a:graphicData uri="http://schemas.microsoft.com/office/word/2010/wordprocessingGroup">
                    <wpg:wgp>
                      <wpg:cNvGrpSpPr/>
                      <wpg:grpSpPr>
                        <a:xfrm>
                          <a:off x="0" y="0"/>
                          <a:ext cx="1442085" cy="1127125"/>
                          <a:chOff x="0" y="0"/>
                          <a:chExt cx="5080000" cy="3968798"/>
                        </a:xfrm>
                      </wpg:grpSpPr>
                      <pic:pic xmlns:pic="http://schemas.openxmlformats.org/drawingml/2006/picture">
                        <pic:nvPicPr>
                          <pic:cNvPr id="10" name="Picture 10" descr="Antiquity Oaks: Our new greenhouse!"/>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080000" cy="3746500"/>
                          </a:xfrm>
                          <a:prstGeom prst="rect">
                            <a:avLst/>
                          </a:prstGeom>
                        </pic:spPr>
                      </pic:pic>
                      <wps:wsp>
                        <wps:cNvPr id="11" name="Text Box 11"/>
                        <wps:cNvSpPr txBox="1"/>
                        <wps:spPr>
                          <a:xfrm>
                            <a:off x="0" y="3745913"/>
                            <a:ext cx="5080000" cy="222885"/>
                          </a:xfrm>
                          <a:prstGeom prst="rect">
                            <a:avLst/>
                          </a:prstGeom>
                          <a:solidFill>
                            <a:prstClr val="white"/>
                          </a:solidFill>
                          <a:ln>
                            <a:noFill/>
                          </a:ln>
                        </wps:spPr>
                        <wps:txbx>
                          <w:txbxContent>
                            <w:p w14:paraId="75B183D7" w14:textId="77777777" w:rsidR="00BA3833" w:rsidRPr="00BA3833" w:rsidRDefault="0007508F" w:rsidP="00BA3833">
                              <w:pPr>
                                <w:rPr>
                                  <w:sz w:val="18"/>
                                  <w:szCs w:val="18"/>
                                </w:rPr>
                              </w:pPr>
                              <w:hyperlink r:id="rId19" w:history="1">
                                <w:r w:rsidR="00BA3833" w:rsidRPr="00BA3833">
                                  <w:rPr>
                                    <w:rStyle w:val="Hyperlink"/>
                                    <w:sz w:val="18"/>
                                    <w:szCs w:val="18"/>
                                  </w:rPr>
                                  <w:t>This Photo</w:t>
                                </w:r>
                              </w:hyperlink>
                              <w:r w:rsidR="00BA3833" w:rsidRPr="00BA3833">
                                <w:rPr>
                                  <w:sz w:val="18"/>
                                  <w:szCs w:val="18"/>
                                </w:rPr>
                                <w:t xml:space="preserve"> by Unknown Author is licensed under </w:t>
                              </w:r>
                              <w:hyperlink r:id="rId20" w:history="1">
                                <w:r w:rsidR="00BA3833" w:rsidRPr="00BA3833">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FB3AB9" id="Group 12" o:spid="_x0000_s1026" style="position:absolute;left:0;text-align:left;margin-left:339.9pt;margin-top:4.45pt;width:113.55pt;height:88.75pt;z-index:251659264" coordsize="50800,3968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">
                <v:shape id="Picture 10" o:spid="_x0000_s1027" type="#_x0000_t75" alt="Antiquity Oaks: Our new greenhouse!" style="position:absolute;width:50800;height:374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">
                  <v:imagedata r:id="rId21" o:title=" Our new greenhouse!"/>
                </v:shape>
                <v:shapetype id="_x0000_t202" coordsize="21600,21600" o:spt="202" path="m,l,21600r21600,l21600,xe">
                  <v:stroke joinstyle="miter"/>
                  <v:path gradientshapeok="t" o:connecttype="rect"/>
                </v:shapetype>
                <v:shape id="Text Box 11" o:spid="_x0000_s1028" type="#_x0000_t202" style="position:absolute;top:37459;width:50800;height:2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" stroked="f">
                  <v:textbox>
                    <w:txbxContent>
                      <w:p w14:paraId="75B183D7" w14:textId="77777777" w:rsidR="00BA3833" w:rsidRPr="00BA3833" w:rsidRDefault="00BA3833" w:rsidP="00BA3833">
                        <w:pPr>
                          <w:rPr>
                            <w:sz w:val="18"/>
                            <w:szCs w:val="18"/>
                          </w:rPr>
                        </w:pPr>
                        <w:hyperlink r:id="rId22" w:history="1">
                          <w:r w:rsidRPr="00BA3833">
                            <w:rPr>
                              <w:rStyle w:val="Hyperlink"/>
                              <w:sz w:val="18"/>
                              <w:szCs w:val="18"/>
                            </w:rPr>
                            <w:t>This Photo</w:t>
                          </w:r>
                        </w:hyperlink>
                        <w:r w:rsidRPr="00BA3833">
                          <w:rPr>
                            <w:sz w:val="18"/>
                            <w:szCs w:val="18"/>
                          </w:rPr>
                          <w:t xml:space="preserve"> by Unknown Author is licensed under </w:t>
                        </w:r>
                        <w:hyperlink r:id="rId23" w:history="1">
                          <w:r w:rsidRPr="00BA3833">
                            <w:rPr>
                              <w:rStyle w:val="Hyperlink"/>
                              <w:sz w:val="18"/>
                              <w:szCs w:val="18"/>
                            </w:rPr>
                            <w:t>CC BY-NC-ND</w:t>
                          </w:r>
                        </w:hyperlink>
                      </w:p>
                    </w:txbxContent>
                  </v:textbox>
                </v:shape>
                <w10:wrap type="square"/>
              </v:group>
            </w:pict>
          </mc:Fallback>
        </mc:AlternateContent>
      </w:r>
      <w:r w:rsidR="00E7640F">
        <w:t xml:space="preserve">With your partners, identify what phenomenon could account for the discrepancy between our model and the observations about Earth’s average temperature--and explain why this phenomenon has little effect in the case of Mars.  </w:t>
      </w:r>
    </w:p>
    <w:p w14:paraId="07EF6D67" w14:textId="77777777" w:rsidR="00A10FE3" w:rsidRDefault="00A10FE3" w:rsidP="00E7640F">
      <w:pPr>
        <w:spacing w:line="240" w:lineRule="exact"/>
        <w:ind w:left="720"/>
      </w:pPr>
    </w:p>
    <w:p w14:paraId="084440BE" w14:textId="31D6CAC5" w:rsidR="00E7640F" w:rsidRDefault="00A10FE3" w:rsidP="00E7640F">
      <w:pPr>
        <w:spacing w:line="240" w:lineRule="exact"/>
        <w:ind w:left="720"/>
      </w:pPr>
      <w:r>
        <w:t>(</w:t>
      </w:r>
      <w:r w:rsidR="00E7640F">
        <w:rPr>
          <w:i/>
        </w:rPr>
        <w:t xml:space="preserve">Note:  </w:t>
      </w:r>
      <w:r>
        <w:t>A hint is provided in the photo at right!</w:t>
      </w:r>
      <w:r w:rsidR="00B91ED9">
        <w:t xml:space="preserve">  However, a meaningful treatment of this topic is outside the scope of this tutorial.</w:t>
      </w:r>
      <w:r>
        <w:t>)</w:t>
      </w:r>
      <w:r w:rsidR="00BA3833" w:rsidRPr="00BA3833">
        <w:rPr>
          <w:noProof/>
        </w:rPr>
        <w:t xml:space="preserve"> </w:t>
      </w:r>
    </w:p>
    <w:p w14:paraId="07A962E9" w14:textId="77777777" w:rsidR="00E7640F" w:rsidRDefault="00E7640F" w:rsidP="00085CBD">
      <w:pPr>
        <w:ind w:left="720"/>
      </w:pPr>
    </w:p>
    <w:p w14:paraId="72300E82" w14:textId="5205860E" w:rsidR="00F4020B" w:rsidRDefault="00F4020B" w:rsidP="00520705">
      <w:pPr>
        <w:pStyle w:val="text2"/>
        <w:pageBreakBefore/>
        <w:ind w:left="360" w:hanging="360"/>
      </w:pPr>
      <w:r>
        <w:lastRenderedPageBreak/>
        <w:t>B.</w:t>
      </w:r>
      <w:r>
        <w:tab/>
      </w:r>
      <w:r w:rsidR="009B5E53">
        <w:rPr>
          <w:i/>
          <w:iCs/>
        </w:rPr>
        <w:t xml:space="preserve">Early history of the Sun and the </w:t>
      </w:r>
      <w:r w:rsidR="001D4DE0">
        <w:rPr>
          <w:i/>
        </w:rPr>
        <w:t>“</w:t>
      </w:r>
      <w:r w:rsidR="009B5E53">
        <w:rPr>
          <w:i/>
        </w:rPr>
        <w:t>f</w:t>
      </w:r>
      <w:r w:rsidR="001D4DE0">
        <w:rPr>
          <w:i/>
        </w:rPr>
        <w:t>aint young Sun problem.”</w:t>
      </w:r>
      <w:r w:rsidR="00024EF3">
        <w:t xml:space="preserve"> </w:t>
      </w:r>
      <w:r w:rsidR="001D4DE0">
        <w:t xml:space="preserve"> Throughout this tutorial we have </w:t>
      </w:r>
      <w:r w:rsidR="00A843C9">
        <w:t>treated the luminosity of the Sun</w:t>
      </w:r>
      <w:r w:rsidR="00A3798C">
        <w:t xml:space="preserve"> </w:t>
      </w:r>
      <w:r w:rsidR="00A843C9">
        <w:t xml:space="preserve">as isotropic and constant in time.  However, well-accepted </w:t>
      </w:r>
      <w:r w:rsidR="00A3798C">
        <w:t xml:space="preserve">solar </w:t>
      </w:r>
      <w:r w:rsidR="00A843C9">
        <w:t xml:space="preserve">models suggest that the </w:t>
      </w:r>
      <w:r w:rsidR="00E75E4D">
        <w:t xml:space="preserve">energy output of the Sun has not been constant but rather continually </w:t>
      </w:r>
      <w:r w:rsidR="00E75E4D" w:rsidRPr="00E7640F">
        <w:rPr>
          <w:u w:val="single"/>
        </w:rPr>
        <w:t>increasing</w:t>
      </w:r>
      <w:r w:rsidR="00E75E4D">
        <w:t xml:space="preserve"> </w:t>
      </w:r>
      <w:r w:rsidR="00930D56">
        <w:t>over</w:t>
      </w:r>
      <w:r w:rsidR="00E75E4D">
        <w:t xml:space="preserve"> time.  In this section we briefly explore a significant (and also rather intuitive) cause for this </w:t>
      </w:r>
      <w:r w:rsidR="000A24FE">
        <w:t>behavior</w:t>
      </w:r>
      <w:r w:rsidR="00E75E4D">
        <w:t xml:space="preserve">.   </w:t>
      </w:r>
    </w:p>
    <w:p w14:paraId="7E0CB87E" w14:textId="71C4EB23" w:rsidR="00B91ED9" w:rsidRDefault="00CC4376" w:rsidP="00771ADE">
      <w:pPr>
        <w:pStyle w:val="text2"/>
        <w:spacing w:after="120"/>
        <w:ind w:left="360"/>
      </w:pPr>
      <w:r>
        <w:t xml:space="preserve">In the core of main sequence stars like our Sun, fusion of hydrogen </w:t>
      </w:r>
      <w:r w:rsidR="00E52A8F">
        <w:t xml:space="preserve">(H) </w:t>
      </w:r>
      <w:r>
        <w:t xml:space="preserve">to helium </w:t>
      </w:r>
      <w:r w:rsidR="00E52A8F">
        <w:t xml:space="preserve">(He) </w:t>
      </w:r>
      <w:r>
        <w:t>occurs</w:t>
      </w:r>
      <w:r w:rsidR="00806785">
        <w:t xml:space="preserve"> in processes including (but not limited to) the one represented here</w:t>
      </w:r>
      <w:r w:rsidR="00B91ED9">
        <w:t>:</w:t>
      </w:r>
    </w:p>
    <w:p w14:paraId="4B1C67E5" w14:textId="54C35774" w:rsidR="00E75E4D" w:rsidRPr="00465809" w:rsidRDefault="00771ADE" w:rsidP="00914901">
      <w:pPr>
        <w:pStyle w:val="text2"/>
        <w:spacing w:after="120"/>
        <w:ind w:left="360"/>
        <w:jc w:val="center"/>
      </w:pPr>
      <m:oMathPara>
        <m:oMath>
          <m:r>
            <w:rPr>
              <w:rFonts w:ascii="Cambria Math" w:hAnsi="Cambria Math"/>
            </w:rPr>
            <m:t>4</m:t>
          </m:r>
          <m:r>
            <m:rPr>
              <m:sty m:val="p"/>
            </m:rPr>
            <w:rPr>
              <w:rFonts w:ascii="Cambria Math" w:hAnsi="Cambria Math"/>
            </w:rPr>
            <m:t>H</m:t>
          </m:r>
          <m:r>
            <w:rPr>
              <w:rFonts w:ascii="Cambria Math" w:hAnsi="Cambria Math"/>
            </w:rPr>
            <m:t>→</m:t>
          </m:r>
          <m:r>
            <m:rPr>
              <m:sty m:val="p"/>
            </m:rPr>
            <w:rPr>
              <w:rFonts w:ascii="Cambria Math" w:hAnsi="Cambria Math"/>
            </w:rPr>
            <m:t>He</m:t>
          </m:r>
          <m:r>
            <w:rPr>
              <w:rFonts w:ascii="Cambria Math" w:hAnsi="Cambria Math"/>
            </w:rPr>
            <m:t>+</m:t>
          </m:r>
          <m:sSup>
            <m:sSupPr>
              <m:ctrlPr>
                <w:rPr>
                  <w:rFonts w:ascii="Cambria Math" w:hAnsi="Cambria Math"/>
                  <w:i/>
                </w:rPr>
              </m:ctrlPr>
            </m:sSupPr>
            <m:e>
              <m:r>
                <w:rPr>
                  <w:rFonts w:ascii="Cambria Math" w:hAnsi="Cambria Math"/>
                </w:rPr>
                <m:t>2e</m:t>
              </m:r>
            </m:e>
            <m:sup>
              <m:r>
                <w:rPr>
                  <w:rFonts w:ascii="Cambria Math" w:hAnsi="Cambria Math"/>
                </w:rPr>
                <m:t>+</m:t>
              </m:r>
            </m:sup>
          </m:sSup>
          <m:r>
            <w:rPr>
              <w:rFonts w:ascii="Cambria Math" w:hAnsi="Cambria Math"/>
            </w:rPr>
            <m:t>+2</m:t>
          </m:r>
          <m:sSub>
            <m:sSubPr>
              <m:ctrlPr>
                <w:rPr>
                  <w:rFonts w:ascii="Cambria Math" w:hAnsi="Cambria Math"/>
                  <w:i/>
                </w:rPr>
              </m:ctrlPr>
            </m:sSubPr>
            <m:e>
              <m:r>
                <w:rPr>
                  <w:rFonts w:ascii="Cambria Math" w:hAnsi="Cambria Math"/>
                </w:rPr>
                <m:t>υ</m:t>
              </m:r>
            </m:e>
            <m:sub>
              <m:r>
                <w:rPr>
                  <w:rFonts w:ascii="Cambria Math" w:hAnsi="Cambria Math"/>
                </w:rPr>
                <m:t>e</m:t>
              </m:r>
            </m:sub>
          </m:sSub>
        </m:oMath>
      </m:oMathPara>
    </w:p>
    <w:p w14:paraId="64FEDCAC" w14:textId="48CD8A26" w:rsidR="00465809" w:rsidRDefault="00465809" w:rsidP="00806785">
      <w:pPr>
        <w:pStyle w:val="text2"/>
        <w:ind w:left="360"/>
        <w:jc w:val="center"/>
      </w:pPr>
      <w:proofErr w:type="spellStart"/>
      <w:r w:rsidRPr="00465809">
        <w:rPr>
          <w:i/>
          <w:iCs/>
        </w:rPr>
        <w:t>m</w:t>
      </w:r>
      <w:r w:rsidRPr="00465809">
        <w:rPr>
          <w:vertAlign w:val="subscript"/>
        </w:rPr>
        <w:t>H</w:t>
      </w:r>
      <w:proofErr w:type="spellEnd"/>
      <w:r>
        <w:t xml:space="preserve"> = </w:t>
      </w:r>
      <w:proofErr w:type="spellStart"/>
      <w:r w:rsidRPr="00465809">
        <w:rPr>
          <w:i/>
          <w:iCs/>
        </w:rPr>
        <w:t>m</w:t>
      </w:r>
      <w:r w:rsidRPr="00465809">
        <w:rPr>
          <w:vertAlign w:val="subscript"/>
        </w:rPr>
        <w:t>proton</w:t>
      </w:r>
      <w:proofErr w:type="spellEnd"/>
      <w:r>
        <w:t xml:space="preserve"> = 1.6726 × 10</w:t>
      </w:r>
      <w:r w:rsidRPr="00465809">
        <w:rPr>
          <w:vertAlign w:val="superscript"/>
        </w:rPr>
        <w:t>-27</w:t>
      </w:r>
      <w:r>
        <w:t xml:space="preserve"> </w:t>
      </w:r>
      <w:proofErr w:type="gramStart"/>
      <w:r>
        <w:t xml:space="preserve">kg;  </w:t>
      </w:r>
      <w:proofErr w:type="spellStart"/>
      <w:r w:rsidRPr="00465809">
        <w:rPr>
          <w:i/>
          <w:iCs/>
        </w:rPr>
        <w:t>m</w:t>
      </w:r>
      <w:r w:rsidRPr="00465809">
        <w:rPr>
          <w:vertAlign w:val="subscript"/>
        </w:rPr>
        <w:t>He</w:t>
      </w:r>
      <w:proofErr w:type="spellEnd"/>
      <w:proofErr w:type="gramEnd"/>
      <w:r>
        <w:t xml:space="preserve"> = 6.6448 × 10</w:t>
      </w:r>
      <w:r w:rsidRPr="00465809">
        <w:rPr>
          <w:vertAlign w:val="superscript"/>
        </w:rPr>
        <w:t>-27</w:t>
      </w:r>
      <w:r>
        <w:t xml:space="preserve"> kg;  </w:t>
      </w:r>
      <w:r w:rsidRPr="00465809">
        <w:rPr>
          <w:i/>
          <w:iCs/>
        </w:rPr>
        <w:t>m</w:t>
      </w:r>
      <w:r w:rsidRPr="00465809">
        <w:rPr>
          <w:vertAlign w:val="subscript"/>
        </w:rPr>
        <w:t>e+</w:t>
      </w:r>
      <w:r>
        <w:t xml:space="preserve"> = 9.11 × 10</w:t>
      </w:r>
      <w:r w:rsidRPr="00465809">
        <w:rPr>
          <w:vertAlign w:val="superscript"/>
        </w:rPr>
        <w:t>-31</w:t>
      </w:r>
      <w:r>
        <w:t xml:space="preserve"> kg;  </w:t>
      </w:r>
      <w:r w:rsidRPr="00465809">
        <w:rPr>
          <w:i/>
          <w:iCs/>
        </w:rPr>
        <w:t>m</w:t>
      </w:r>
      <w:r w:rsidRPr="00465809">
        <w:rPr>
          <w:rFonts w:ascii="Symbol" w:hAnsi="Symbol"/>
          <w:vertAlign w:val="subscript"/>
        </w:rPr>
        <w:t>n</w:t>
      </w:r>
      <w:r>
        <w:t xml:space="preserve"> </w:t>
      </w:r>
      <w:r>
        <w:rPr>
          <w:rFonts w:ascii="Symbol" w:hAnsi="Symbol"/>
        </w:rPr>
        <w:t>@</w:t>
      </w:r>
      <w:r>
        <w:t xml:space="preserve"> 0</w:t>
      </w:r>
    </w:p>
    <w:p w14:paraId="7CFA32CF" w14:textId="4FFA1089" w:rsidR="00141504" w:rsidRDefault="00143BFD" w:rsidP="00141504">
      <w:pPr>
        <w:pStyle w:val="text2"/>
        <w:numPr>
          <w:ilvl w:val="3"/>
          <w:numId w:val="7"/>
        </w:numPr>
        <w:ind w:left="720"/>
      </w:pPr>
      <w:r w:rsidRPr="00914901">
        <w:t>Using</w:t>
      </w:r>
      <w:r w:rsidR="00141504" w:rsidRPr="00914901">
        <w:t xml:space="preserve"> the mass values given </w:t>
      </w:r>
      <w:r w:rsidR="003A3638" w:rsidRPr="00914901">
        <w:t>above</w:t>
      </w:r>
      <w:r w:rsidRPr="00914901">
        <w:t xml:space="preserve"> for the H</w:t>
      </w:r>
      <w:r w:rsidR="00B4029A">
        <w:t xml:space="preserve"> nucleus</w:t>
      </w:r>
      <w:r w:rsidR="003A3638" w:rsidRPr="00914901">
        <w:t xml:space="preserve"> (proton), the </w:t>
      </w:r>
      <w:r w:rsidRPr="00914901">
        <w:t>He nucle</w:t>
      </w:r>
      <w:r w:rsidR="00B4029A">
        <w:t>us</w:t>
      </w:r>
      <w:r w:rsidR="003A3638" w:rsidRPr="00914901">
        <w:t>, and</w:t>
      </w:r>
      <w:r w:rsidRPr="00914901">
        <w:t xml:space="preserve"> the positron, </w:t>
      </w:r>
      <w:r w:rsidR="00141504" w:rsidRPr="00914901">
        <w:t>determine</w:t>
      </w:r>
      <w:r w:rsidR="00141504">
        <w:t xml:space="preserve"> what percentage of the </w:t>
      </w:r>
      <w:r w:rsidR="00182EA1">
        <w:t xml:space="preserve">total </w:t>
      </w:r>
      <w:r w:rsidR="00141504">
        <w:t xml:space="preserve">mass of the </w:t>
      </w:r>
      <w:r w:rsidR="00E11710">
        <w:t>four</w:t>
      </w:r>
      <w:r w:rsidR="00141504">
        <w:t xml:space="preserve"> H nuclei is converted to energy.</w:t>
      </w:r>
    </w:p>
    <w:p w14:paraId="7403A1D9" w14:textId="7911DB8F" w:rsidR="00141504" w:rsidRDefault="00141504" w:rsidP="00141504">
      <w:pPr>
        <w:pStyle w:val="text2"/>
        <w:ind w:left="720"/>
      </w:pPr>
      <w:r>
        <w:t>Would you expect raising the temperature (</w:t>
      </w:r>
      <w:r w:rsidRPr="001620FF">
        <w:rPr>
          <w:i/>
          <w:iCs/>
        </w:rPr>
        <w:t>i.e.,</w:t>
      </w:r>
      <w:r>
        <w:t xml:space="preserve"> </w:t>
      </w:r>
      <w:r w:rsidR="00D45B2A">
        <w:t xml:space="preserve">the </w:t>
      </w:r>
      <w:r>
        <w:t xml:space="preserve">average kinetic energy) of the H nuclei to </w:t>
      </w:r>
      <w:r w:rsidRPr="00141504">
        <w:rPr>
          <w:i/>
          <w:iCs/>
        </w:rPr>
        <w:t>increase</w:t>
      </w:r>
      <w:r>
        <w:t xml:space="preserve"> or </w:t>
      </w:r>
      <w:r w:rsidRPr="00141504">
        <w:rPr>
          <w:i/>
          <w:iCs/>
        </w:rPr>
        <w:t>decrease</w:t>
      </w:r>
      <w:r>
        <w:t xml:space="preserve"> the rate at which fusion (and hence the energy conversion) occurs?  </w:t>
      </w:r>
      <w:r w:rsidR="001620FF">
        <w:t>Why?</w:t>
      </w:r>
    </w:p>
    <w:p w14:paraId="3944B3A1" w14:textId="2B7EBB4C" w:rsidR="00D45B2A" w:rsidRDefault="00D45B2A" w:rsidP="00141504">
      <w:pPr>
        <w:pStyle w:val="text2"/>
        <w:ind w:left="720"/>
      </w:pPr>
    </w:p>
    <w:p w14:paraId="302C0BA8" w14:textId="77777777" w:rsidR="00D45B2A" w:rsidRDefault="00D45B2A" w:rsidP="00141504">
      <w:pPr>
        <w:pStyle w:val="text2"/>
        <w:ind w:left="720"/>
      </w:pPr>
    </w:p>
    <w:p w14:paraId="55EB0D8B" w14:textId="014725C1" w:rsidR="00CC4376" w:rsidRDefault="00CC4376" w:rsidP="00141504">
      <w:pPr>
        <w:pStyle w:val="text2"/>
        <w:numPr>
          <w:ilvl w:val="3"/>
          <w:numId w:val="7"/>
        </w:numPr>
        <w:ind w:left="720"/>
      </w:pPr>
      <w:r>
        <w:t>As a result of these processes unfolding, describe in a sentence or two how each of the following properties will change</w:t>
      </w:r>
      <w:r w:rsidR="007F0652">
        <w:t>.  (Note:  Your intuitions will probably serve you well here!)</w:t>
      </w:r>
    </w:p>
    <w:p w14:paraId="54084C62" w14:textId="713DC6B3" w:rsidR="00CC4376" w:rsidRDefault="00CC4376" w:rsidP="007F0652">
      <w:pPr>
        <w:pStyle w:val="text2"/>
        <w:numPr>
          <w:ilvl w:val="4"/>
          <w:numId w:val="16"/>
        </w:numPr>
        <w:ind w:left="1080"/>
      </w:pPr>
      <w:r>
        <w:t xml:space="preserve">the particle density (number of particles per unit volume) in the </w:t>
      </w:r>
      <w:r w:rsidR="00207314">
        <w:t xml:space="preserve">Sun’s </w:t>
      </w:r>
      <w:r>
        <w:t>core</w:t>
      </w:r>
    </w:p>
    <w:p w14:paraId="51F90EC2" w14:textId="24C7ED4C" w:rsidR="00CC4376" w:rsidRDefault="002E5A12" w:rsidP="007F0652">
      <w:pPr>
        <w:pStyle w:val="text2"/>
        <w:numPr>
          <w:ilvl w:val="4"/>
          <w:numId w:val="16"/>
        </w:numPr>
        <w:ind w:left="1080"/>
      </w:pPr>
      <w:r>
        <w:t>the thermal pressure within the core</w:t>
      </w:r>
    </w:p>
    <w:p w14:paraId="28656F25" w14:textId="43095D4F" w:rsidR="00D45B2A" w:rsidRDefault="00D45B2A" w:rsidP="00D45B2A">
      <w:pPr>
        <w:pStyle w:val="text2"/>
        <w:ind w:left="360"/>
      </w:pPr>
    </w:p>
    <w:p w14:paraId="3D6D829E" w14:textId="77777777" w:rsidR="00D85517" w:rsidRDefault="00D85517" w:rsidP="00D45B2A">
      <w:pPr>
        <w:pStyle w:val="text2"/>
        <w:ind w:left="360"/>
      </w:pPr>
    </w:p>
    <w:p w14:paraId="3FA4D984" w14:textId="51E8B9DB" w:rsidR="00345FA9" w:rsidRDefault="00345FA9" w:rsidP="00345FA9">
      <w:pPr>
        <w:pStyle w:val="text2"/>
        <w:numPr>
          <w:ilvl w:val="3"/>
          <w:numId w:val="7"/>
        </w:numPr>
        <w:ind w:left="720"/>
      </w:pPr>
      <w:r>
        <w:t xml:space="preserve">In response to this change in pressure within the core, the outer plasma layers of the star gravitationally compress more and more upon the core, in order to keep (hydrostatic) equilibrium between the core and the outer layers.  This compression causes a gradual increase in core temperature, where </w:t>
      </w:r>
      <w:r w:rsidR="00F06529">
        <w:t>H</w:t>
      </w:r>
      <w:r>
        <w:t xml:space="preserve"> fusion is occurring.  As a result of this process</w:t>
      </w:r>
      <w:r w:rsidR="00F06529">
        <w:t>, what must happen to:</w:t>
      </w:r>
    </w:p>
    <w:p w14:paraId="6CEC5353" w14:textId="3501ACDD" w:rsidR="00345FA9" w:rsidRDefault="00F06529" w:rsidP="00345FA9">
      <w:pPr>
        <w:pStyle w:val="text2"/>
        <w:numPr>
          <w:ilvl w:val="4"/>
          <w:numId w:val="17"/>
        </w:numPr>
        <w:ind w:left="1080"/>
      </w:pPr>
      <w:r>
        <w:t>the</w:t>
      </w:r>
      <w:r w:rsidR="008B62F8">
        <w:t xml:space="preserve"> rate of energy conversion within the core?</w:t>
      </w:r>
    </w:p>
    <w:p w14:paraId="414596E8" w14:textId="5B57C2B2" w:rsidR="00345FA9" w:rsidRDefault="00F06529" w:rsidP="00345FA9">
      <w:pPr>
        <w:pStyle w:val="text2"/>
        <w:numPr>
          <w:ilvl w:val="4"/>
          <w:numId w:val="17"/>
        </w:numPr>
        <w:ind w:left="1080"/>
      </w:pPr>
      <w:r>
        <w:t>the</w:t>
      </w:r>
      <w:r w:rsidR="008B62F8">
        <w:t xml:space="preserve"> overall luminosity of the star?</w:t>
      </w:r>
    </w:p>
    <w:p w14:paraId="5AF04C0A" w14:textId="77777777" w:rsidR="00A3798C" w:rsidRDefault="00A3798C" w:rsidP="00A3798C">
      <w:pPr>
        <w:pStyle w:val="text2"/>
        <w:ind w:left="1080"/>
      </w:pPr>
    </w:p>
    <w:p w14:paraId="3613F1B0" w14:textId="764569D4" w:rsidR="00E7640F" w:rsidRDefault="00A3798C" w:rsidP="00E7640F">
      <w:pPr>
        <w:pStyle w:val="text2"/>
        <w:ind w:left="360"/>
      </w:pPr>
      <w:r>
        <w:t>We have just now reasoned out why, during the very gradual (</w:t>
      </w:r>
      <w:r w:rsidR="00E7640F">
        <w:t>billions-of-years</w:t>
      </w:r>
      <w:r>
        <w:t xml:space="preserve"> long</w:t>
      </w:r>
      <w:r w:rsidR="00E7640F">
        <w:t xml:space="preserve">) process of hydrogen fusion </w:t>
      </w:r>
      <w:r>
        <w:t xml:space="preserve">in our Sun’s lifetime, its luminosity must have increased during that process. </w:t>
      </w:r>
    </w:p>
    <w:p w14:paraId="0C62D5B6" w14:textId="2D38C1FD" w:rsidR="00E7640F" w:rsidRDefault="00E7640F" w:rsidP="00E7640F">
      <w:pPr>
        <w:pStyle w:val="text2"/>
        <w:ind w:left="360"/>
      </w:pPr>
      <w:r>
        <w:t xml:space="preserve">A serious “paradox” occurs, however.  Extensive evidence exists for the presence of liquid water on Earth as far back as 3.0 – 3.5 billion years ago.  Yet, </w:t>
      </w:r>
      <w:r w:rsidR="00C03B3B">
        <w:t>that long ago, the energy output</w:t>
      </w:r>
      <w:r>
        <w:t xml:space="preserve"> of our Sun </w:t>
      </w:r>
      <w:r w:rsidR="00F06529">
        <w:t xml:space="preserve">must </w:t>
      </w:r>
      <w:r w:rsidR="00F06529">
        <w:lastRenderedPageBreak/>
        <w:t>have been</w:t>
      </w:r>
      <w:r>
        <w:t xml:space="preserve"> </w:t>
      </w:r>
      <w:r w:rsidR="00C03B3B">
        <w:t>significantly less—20% t</w:t>
      </w:r>
      <w:r>
        <w:t xml:space="preserve">o 30% </w:t>
      </w:r>
      <w:r w:rsidR="00C03B3B">
        <w:t xml:space="preserve">smaller—compared </w:t>
      </w:r>
      <w:r>
        <w:t xml:space="preserve">to </w:t>
      </w:r>
      <w:r w:rsidR="00F06529">
        <w:t>the current level</w:t>
      </w:r>
      <w:r>
        <w:t xml:space="preserve">. </w:t>
      </w:r>
      <w:r w:rsidR="000F6576">
        <w:t xml:space="preserve"> </w:t>
      </w:r>
      <w:r w:rsidR="00F06529">
        <w:t xml:space="preserve">How could liquid water have formed, then?  </w:t>
      </w:r>
      <w:r w:rsidR="000F6576">
        <w:t xml:space="preserve">This </w:t>
      </w:r>
      <w:r w:rsidR="000F6576" w:rsidRPr="00F06357">
        <w:rPr>
          <w:i/>
          <w:iCs/>
        </w:rPr>
        <w:t>“faint young Sun paradox”</w:t>
      </w:r>
      <w:r w:rsidR="000F6576">
        <w:t xml:space="preserve"> has not yet been </w:t>
      </w:r>
      <w:r w:rsidR="006B5158">
        <w:t>definitively</w:t>
      </w:r>
      <w:r w:rsidR="000F6576">
        <w:t xml:space="preserve"> resolved, </w:t>
      </w:r>
      <w:r w:rsidR="00F06529">
        <w:t xml:space="preserve">although </w:t>
      </w:r>
      <w:r w:rsidR="009655C8">
        <w:t>the most widely accepted idea thought to resolve this paradox is, perhaps not surprisingly, greenhouse effects occurring in the atmosphere of early Earth.</w:t>
      </w:r>
    </w:p>
    <w:p w14:paraId="7576D189" w14:textId="77777777" w:rsidR="00D85517" w:rsidRDefault="00D85517" w:rsidP="00E7640F">
      <w:pPr>
        <w:pStyle w:val="text2"/>
        <w:ind w:left="360"/>
      </w:pPr>
    </w:p>
    <w:p w14:paraId="1592D30B" w14:textId="347EDCCA" w:rsidR="00797803" w:rsidRDefault="00797803" w:rsidP="00D85517">
      <w:pPr>
        <w:pStyle w:val="Heading2"/>
        <w:numPr>
          <w:ilvl w:val="0"/>
          <w:numId w:val="7"/>
        </w:numPr>
        <w:spacing w:after="120"/>
        <w:ind w:left="0" w:hanging="360"/>
        <w:rPr>
          <w:b/>
        </w:rPr>
      </w:pPr>
      <w:r>
        <w:rPr>
          <w:b/>
        </w:rPr>
        <w:t>Extension exercises (may be assigned as homework)</w:t>
      </w:r>
    </w:p>
    <w:p w14:paraId="3CB70604" w14:textId="4ECA9F48" w:rsidR="00797803" w:rsidRDefault="009F137D" w:rsidP="008D013D">
      <w:pPr>
        <w:pStyle w:val="text2"/>
      </w:pPr>
      <w:r>
        <w:t xml:space="preserve">The model introduced in this tutorial—based on principles from blackbody radiation and albedo—can be extended so as to take into account explicitly the size and surface temperature of the star whose “habitable zone” we want to describe.  </w:t>
      </w:r>
      <w:r w:rsidR="00EF3181">
        <w:t>It will be useful to denote the following variables:</w:t>
      </w:r>
      <w:r w:rsidR="008D013D">
        <w:t xml:space="preserve"> </w:t>
      </w:r>
    </w:p>
    <w:p w14:paraId="1C26BFA5" w14:textId="362E267E" w:rsidR="00797803" w:rsidRDefault="00EF3181" w:rsidP="00D63200">
      <w:pPr>
        <w:tabs>
          <w:tab w:val="left" w:pos="5400"/>
        </w:tabs>
        <w:spacing w:after="40" w:line="240" w:lineRule="exact"/>
      </w:pPr>
      <w:r>
        <w:t>Radius and surface temperature of star:</w:t>
      </w:r>
      <w:r w:rsidR="007C7E46">
        <w:t xml:space="preserve">  </w:t>
      </w:r>
      <w:proofErr w:type="spellStart"/>
      <w:r w:rsidR="007C7E46" w:rsidRPr="007C7E46">
        <w:rPr>
          <w:i/>
        </w:rPr>
        <w:t>R</w:t>
      </w:r>
      <w:r w:rsidR="007C7E46" w:rsidRPr="007C7E46">
        <w:rPr>
          <w:vertAlign w:val="subscript"/>
        </w:rPr>
        <w:t>star</w:t>
      </w:r>
      <w:proofErr w:type="spellEnd"/>
      <w:r w:rsidR="007C7E46">
        <w:t xml:space="preserve">, </w:t>
      </w:r>
      <w:proofErr w:type="spellStart"/>
      <w:r w:rsidR="007C7E46" w:rsidRPr="007C7E46">
        <w:rPr>
          <w:i/>
        </w:rPr>
        <w:t>T</w:t>
      </w:r>
      <w:r w:rsidR="007C7E46" w:rsidRPr="007C7E46">
        <w:rPr>
          <w:vertAlign w:val="subscript"/>
        </w:rPr>
        <w:t>star</w:t>
      </w:r>
      <w:proofErr w:type="spellEnd"/>
      <w:r w:rsidR="007C7E46">
        <w:t xml:space="preserve"> </w:t>
      </w:r>
      <w:r w:rsidR="00D63200">
        <w:tab/>
        <w:t xml:space="preserve">Orbital distance of planet from star:  </w:t>
      </w:r>
      <w:proofErr w:type="spellStart"/>
      <w:r w:rsidR="00D63200" w:rsidRPr="007C7E46">
        <w:rPr>
          <w:i/>
        </w:rPr>
        <w:t>D</w:t>
      </w:r>
      <w:r w:rsidR="00D63200" w:rsidRPr="007C7E46">
        <w:rPr>
          <w:vertAlign w:val="subscript"/>
        </w:rPr>
        <w:t>orbit</w:t>
      </w:r>
      <w:proofErr w:type="spellEnd"/>
    </w:p>
    <w:p w14:paraId="60D5EAB3" w14:textId="4BC96E52" w:rsidR="00EF3181" w:rsidRPr="00D63200" w:rsidRDefault="00EF3181" w:rsidP="00D63200">
      <w:pPr>
        <w:tabs>
          <w:tab w:val="left" w:pos="5400"/>
        </w:tabs>
        <w:spacing w:after="40" w:line="240" w:lineRule="exact"/>
      </w:pPr>
      <w:r>
        <w:t>Radius and surface temperature of planet:</w:t>
      </w:r>
      <w:r w:rsidR="007C7E46">
        <w:t xml:space="preserve">  </w:t>
      </w:r>
      <w:proofErr w:type="spellStart"/>
      <w:r w:rsidR="007C7E46" w:rsidRPr="007C7E46">
        <w:rPr>
          <w:i/>
        </w:rPr>
        <w:t>R</w:t>
      </w:r>
      <w:r w:rsidR="007C7E46">
        <w:rPr>
          <w:vertAlign w:val="subscript"/>
        </w:rPr>
        <w:t>planet</w:t>
      </w:r>
      <w:proofErr w:type="spellEnd"/>
      <w:r w:rsidR="007C7E46">
        <w:t xml:space="preserve">, </w:t>
      </w:r>
      <w:proofErr w:type="spellStart"/>
      <w:r w:rsidR="007C7E46" w:rsidRPr="007C7E46">
        <w:rPr>
          <w:i/>
        </w:rPr>
        <w:t>T</w:t>
      </w:r>
      <w:r w:rsidR="007C7E46">
        <w:rPr>
          <w:vertAlign w:val="subscript"/>
        </w:rPr>
        <w:t>planet</w:t>
      </w:r>
      <w:proofErr w:type="spellEnd"/>
      <w:r w:rsidR="00D63200">
        <w:tab/>
        <w:t xml:space="preserve">Albedo of planet:  </w:t>
      </w:r>
      <w:r w:rsidR="00D63200" w:rsidRPr="007C7E46">
        <w:rPr>
          <w:rFonts w:ascii="Symbol" w:hAnsi="Symbol"/>
          <w:i/>
        </w:rPr>
        <w:t></w:t>
      </w:r>
    </w:p>
    <w:p w14:paraId="531E70B3" w14:textId="77777777" w:rsidR="00EF3181" w:rsidRDefault="00EF3181" w:rsidP="00EF3181">
      <w:pPr>
        <w:spacing w:line="240" w:lineRule="exact"/>
      </w:pPr>
    </w:p>
    <w:p w14:paraId="099A1AAE" w14:textId="77777777" w:rsidR="00D63200" w:rsidRDefault="00D63200" w:rsidP="00EF3181">
      <w:pPr>
        <w:spacing w:line="240" w:lineRule="exact"/>
      </w:pPr>
    </w:p>
    <w:p w14:paraId="770A3145" w14:textId="0BB5832E" w:rsidR="003238CF" w:rsidRDefault="003238CF" w:rsidP="003238CF">
      <w:pPr>
        <w:pStyle w:val="text2"/>
        <w:ind w:left="360" w:hanging="360"/>
      </w:pPr>
      <w:r>
        <w:t>A.</w:t>
      </w:r>
      <w:r>
        <w:tab/>
      </w:r>
      <w:r w:rsidR="00E5164E">
        <w:t>Using your knowledge of blackbody radiation and basic geometry of spheres, write algebraic expressions for the following quantities:</w:t>
      </w:r>
    </w:p>
    <w:p w14:paraId="5FD9CB08" w14:textId="026A3884" w:rsidR="007C7E46" w:rsidRDefault="00E5164E" w:rsidP="00E5164E">
      <w:pPr>
        <w:pStyle w:val="ListParagraph"/>
        <w:numPr>
          <w:ilvl w:val="0"/>
          <w:numId w:val="15"/>
        </w:numPr>
      </w:pPr>
      <w:r>
        <w:t xml:space="preserve">The total power emitted by the star—in terms of </w:t>
      </w:r>
      <w:proofErr w:type="spellStart"/>
      <w:r w:rsidRPr="007C7E46">
        <w:rPr>
          <w:i/>
        </w:rPr>
        <w:t>R</w:t>
      </w:r>
      <w:r w:rsidRPr="007C7E46">
        <w:rPr>
          <w:vertAlign w:val="subscript"/>
        </w:rPr>
        <w:t>star</w:t>
      </w:r>
      <w:proofErr w:type="spellEnd"/>
      <w:r>
        <w:t xml:space="preserve">, </w:t>
      </w:r>
      <w:proofErr w:type="spellStart"/>
      <w:r w:rsidRPr="007C7E46">
        <w:rPr>
          <w:i/>
        </w:rPr>
        <w:t>T</w:t>
      </w:r>
      <w:r w:rsidRPr="007C7E46">
        <w:rPr>
          <w:vertAlign w:val="subscript"/>
        </w:rPr>
        <w:t>star</w:t>
      </w:r>
      <w:proofErr w:type="spellEnd"/>
      <w:r>
        <w:t>, and appropriate constants</w:t>
      </w:r>
    </w:p>
    <w:p w14:paraId="414EDBC8" w14:textId="325E2CF2" w:rsidR="007C7E46" w:rsidRDefault="007C7E46" w:rsidP="00E5164E">
      <w:pPr>
        <w:tabs>
          <w:tab w:val="left" w:pos="1578"/>
        </w:tabs>
        <w:spacing w:line="240" w:lineRule="exact"/>
      </w:pPr>
    </w:p>
    <w:p w14:paraId="5F3ACCDB" w14:textId="5C1F29C1" w:rsidR="00E5164E" w:rsidRDefault="00E5164E" w:rsidP="00E5164E">
      <w:pPr>
        <w:pStyle w:val="ListParagraph"/>
        <w:numPr>
          <w:ilvl w:val="0"/>
          <w:numId w:val="15"/>
        </w:numPr>
      </w:pPr>
      <w:r>
        <w:t xml:space="preserve">The intensity of the radiation from the star incident upon the planet—in terms of </w:t>
      </w:r>
      <w:proofErr w:type="spellStart"/>
      <w:r w:rsidRPr="007C7E46">
        <w:rPr>
          <w:i/>
        </w:rPr>
        <w:t>R</w:t>
      </w:r>
      <w:r w:rsidRPr="007C7E46">
        <w:rPr>
          <w:vertAlign w:val="subscript"/>
        </w:rPr>
        <w:t>star</w:t>
      </w:r>
      <w:proofErr w:type="spellEnd"/>
      <w:r>
        <w:t xml:space="preserve">, </w:t>
      </w:r>
      <w:proofErr w:type="spellStart"/>
      <w:r w:rsidRPr="007C7E46">
        <w:rPr>
          <w:i/>
        </w:rPr>
        <w:t>T</w:t>
      </w:r>
      <w:r w:rsidRPr="007C7E46">
        <w:rPr>
          <w:vertAlign w:val="subscript"/>
        </w:rPr>
        <w:t>star</w:t>
      </w:r>
      <w:proofErr w:type="spellEnd"/>
      <w:r>
        <w:t xml:space="preserve">, </w:t>
      </w:r>
      <w:proofErr w:type="spellStart"/>
      <w:r w:rsidRPr="007C7E46">
        <w:rPr>
          <w:i/>
        </w:rPr>
        <w:t>D</w:t>
      </w:r>
      <w:r w:rsidRPr="007C7E46">
        <w:rPr>
          <w:vertAlign w:val="subscript"/>
        </w:rPr>
        <w:t>orbit</w:t>
      </w:r>
      <w:proofErr w:type="spellEnd"/>
      <w:r>
        <w:t>, and appropriate constants</w:t>
      </w:r>
    </w:p>
    <w:p w14:paraId="4CB253C8" w14:textId="77777777" w:rsidR="007E7448" w:rsidRDefault="007E7448" w:rsidP="007E7448">
      <w:pPr>
        <w:tabs>
          <w:tab w:val="left" w:pos="1578"/>
        </w:tabs>
        <w:spacing w:line="240" w:lineRule="exact"/>
      </w:pPr>
    </w:p>
    <w:p w14:paraId="7044EC4E" w14:textId="68229B38" w:rsidR="007E7448" w:rsidRDefault="007E7448" w:rsidP="007E7448">
      <w:pPr>
        <w:pStyle w:val="ListParagraph"/>
        <w:numPr>
          <w:ilvl w:val="0"/>
          <w:numId w:val="15"/>
        </w:numPr>
      </w:pPr>
      <w:r>
        <w:t xml:space="preserve">The power absorbed by the planet—in terms of </w:t>
      </w:r>
      <w:proofErr w:type="spellStart"/>
      <w:r w:rsidRPr="007C7E46">
        <w:rPr>
          <w:i/>
        </w:rPr>
        <w:t>R</w:t>
      </w:r>
      <w:r>
        <w:rPr>
          <w:vertAlign w:val="subscript"/>
        </w:rPr>
        <w:t>planet</w:t>
      </w:r>
      <w:proofErr w:type="spellEnd"/>
      <w:r>
        <w:t xml:space="preserve">, </w:t>
      </w:r>
      <w:r w:rsidRPr="007C7E46">
        <w:rPr>
          <w:rFonts w:ascii="Symbol" w:hAnsi="Symbol"/>
          <w:i/>
        </w:rPr>
        <w:t></w:t>
      </w:r>
      <w:r w:rsidRPr="007E7448">
        <w:rPr>
          <w:i/>
        </w:rPr>
        <w:t>,</w:t>
      </w:r>
      <w:r>
        <w:t xml:space="preserve"> </w:t>
      </w:r>
      <w:proofErr w:type="spellStart"/>
      <w:r w:rsidRPr="007C7E46">
        <w:rPr>
          <w:i/>
        </w:rPr>
        <w:t>R</w:t>
      </w:r>
      <w:r w:rsidRPr="007C7E46">
        <w:rPr>
          <w:vertAlign w:val="subscript"/>
        </w:rPr>
        <w:t>star</w:t>
      </w:r>
      <w:proofErr w:type="spellEnd"/>
      <w:r>
        <w:t xml:space="preserve">, </w:t>
      </w:r>
      <w:proofErr w:type="spellStart"/>
      <w:r w:rsidRPr="007C7E46">
        <w:rPr>
          <w:i/>
        </w:rPr>
        <w:t>T</w:t>
      </w:r>
      <w:r w:rsidRPr="007C7E46">
        <w:rPr>
          <w:vertAlign w:val="subscript"/>
        </w:rPr>
        <w:t>star</w:t>
      </w:r>
      <w:proofErr w:type="spellEnd"/>
      <w:r>
        <w:t xml:space="preserve">, </w:t>
      </w:r>
      <w:proofErr w:type="spellStart"/>
      <w:r w:rsidRPr="007C7E46">
        <w:rPr>
          <w:i/>
        </w:rPr>
        <w:t>D</w:t>
      </w:r>
      <w:r w:rsidRPr="007C7E46">
        <w:rPr>
          <w:vertAlign w:val="subscript"/>
        </w:rPr>
        <w:t>orbit</w:t>
      </w:r>
      <w:proofErr w:type="spellEnd"/>
      <w:r>
        <w:t>, and appropriate constants</w:t>
      </w:r>
    </w:p>
    <w:p w14:paraId="0DA73A39" w14:textId="77777777" w:rsidR="000813CE" w:rsidRDefault="000813CE" w:rsidP="000813CE">
      <w:pPr>
        <w:tabs>
          <w:tab w:val="left" w:pos="1578"/>
        </w:tabs>
        <w:spacing w:line="240" w:lineRule="exact"/>
      </w:pPr>
    </w:p>
    <w:p w14:paraId="637143E5" w14:textId="5C4575E6" w:rsidR="000813CE" w:rsidRDefault="0089536F" w:rsidP="000813CE">
      <w:pPr>
        <w:pStyle w:val="ListParagraph"/>
        <w:numPr>
          <w:ilvl w:val="0"/>
          <w:numId w:val="15"/>
        </w:numPr>
      </w:pPr>
      <w:r>
        <w:t xml:space="preserve">The power </w:t>
      </w:r>
      <w:r w:rsidR="000813CE">
        <w:t>emitted by the planet</w:t>
      </w:r>
      <w:r>
        <w:t xml:space="preserve"> (radiating as a blackbody)</w:t>
      </w:r>
      <w:r w:rsidR="000813CE">
        <w:t xml:space="preserve">—in terms of </w:t>
      </w:r>
      <w:proofErr w:type="spellStart"/>
      <w:r w:rsidR="000813CE" w:rsidRPr="007C7E46">
        <w:rPr>
          <w:i/>
        </w:rPr>
        <w:t>R</w:t>
      </w:r>
      <w:r w:rsidR="000813CE">
        <w:rPr>
          <w:vertAlign w:val="subscript"/>
        </w:rPr>
        <w:t>planet</w:t>
      </w:r>
      <w:proofErr w:type="spellEnd"/>
      <w:r w:rsidR="000813CE">
        <w:t xml:space="preserve">, </w:t>
      </w:r>
      <w:proofErr w:type="spellStart"/>
      <w:r w:rsidR="000813CE" w:rsidRPr="007C7E46">
        <w:rPr>
          <w:i/>
        </w:rPr>
        <w:t>T</w:t>
      </w:r>
      <w:r w:rsidR="000813CE">
        <w:rPr>
          <w:vertAlign w:val="subscript"/>
        </w:rPr>
        <w:t>planet</w:t>
      </w:r>
      <w:proofErr w:type="spellEnd"/>
      <w:r w:rsidR="000813CE">
        <w:t>, and appropriate constants</w:t>
      </w:r>
    </w:p>
    <w:p w14:paraId="4E4D5B15" w14:textId="77777777" w:rsidR="00EF3181" w:rsidRDefault="00EF3181" w:rsidP="00F4020B">
      <w:pPr>
        <w:pStyle w:val="text2"/>
        <w:ind w:left="360" w:hanging="360"/>
      </w:pPr>
    </w:p>
    <w:p w14:paraId="4C15ADF6" w14:textId="7B11C723" w:rsidR="00A8046F" w:rsidRDefault="00A8046F" w:rsidP="00A8046F">
      <w:pPr>
        <w:pStyle w:val="text2"/>
        <w:ind w:left="360" w:hanging="360"/>
      </w:pPr>
      <w:r>
        <w:t>B.</w:t>
      </w:r>
      <w:r>
        <w:tab/>
      </w:r>
      <w:r w:rsidR="003B2099">
        <w:t>Now take</w:t>
      </w:r>
      <w:r>
        <w:t xml:space="preserve"> into account the fact that the planet must be in </w:t>
      </w:r>
      <w:r w:rsidRPr="003B2099">
        <w:rPr>
          <w:i/>
        </w:rPr>
        <w:t>thermal equi</w:t>
      </w:r>
      <w:r w:rsidR="003B2099" w:rsidRPr="003B2099">
        <w:rPr>
          <w:i/>
        </w:rPr>
        <w:t>librium</w:t>
      </w:r>
      <w:r w:rsidR="003B2099">
        <w:t xml:space="preserve"> by setting </w:t>
      </w:r>
      <w:r>
        <w:t xml:space="preserve">equal to each other the </w:t>
      </w:r>
      <w:r w:rsidR="003B2099">
        <w:t xml:space="preserve">two </w:t>
      </w:r>
      <w:r>
        <w:t>relevant expressions from part A.  Solve the resulting equation for the equilibrium surface temperature of the planet (</w:t>
      </w:r>
      <w:proofErr w:type="spellStart"/>
      <w:r w:rsidRPr="007C7E46">
        <w:rPr>
          <w:i/>
        </w:rPr>
        <w:t>T</w:t>
      </w:r>
      <w:r>
        <w:rPr>
          <w:vertAlign w:val="subscript"/>
        </w:rPr>
        <w:t>planet</w:t>
      </w:r>
      <w:proofErr w:type="spellEnd"/>
      <w:r>
        <w:t xml:space="preserve">).  </w:t>
      </w:r>
      <w:r w:rsidRPr="00A8046F">
        <w:rPr>
          <w:i/>
        </w:rPr>
        <w:t>Hint:</w:t>
      </w:r>
      <w:r>
        <w:t xml:space="preserve">  Your result should depend upon </w:t>
      </w:r>
      <w:proofErr w:type="spellStart"/>
      <w:r w:rsidRPr="007C7E46">
        <w:rPr>
          <w:i/>
        </w:rPr>
        <w:t>R</w:t>
      </w:r>
      <w:r w:rsidRPr="007C7E46">
        <w:rPr>
          <w:vertAlign w:val="subscript"/>
        </w:rPr>
        <w:t>star</w:t>
      </w:r>
      <w:proofErr w:type="spellEnd"/>
      <w:r>
        <w:t xml:space="preserve">, </w:t>
      </w:r>
      <w:proofErr w:type="spellStart"/>
      <w:r w:rsidRPr="007C7E46">
        <w:rPr>
          <w:i/>
        </w:rPr>
        <w:t>T</w:t>
      </w:r>
      <w:r w:rsidRPr="007C7E46">
        <w:rPr>
          <w:vertAlign w:val="subscript"/>
        </w:rPr>
        <w:t>star</w:t>
      </w:r>
      <w:proofErr w:type="spellEnd"/>
      <w:r>
        <w:t xml:space="preserve">, </w:t>
      </w:r>
      <w:proofErr w:type="spellStart"/>
      <w:r w:rsidRPr="007C7E46">
        <w:rPr>
          <w:i/>
        </w:rPr>
        <w:t>D</w:t>
      </w:r>
      <w:r w:rsidRPr="007C7E46">
        <w:rPr>
          <w:vertAlign w:val="subscript"/>
        </w:rPr>
        <w:t>orbit</w:t>
      </w:r>
      <w:proofErr w:type="spellEnd"/>
      <w:r>
        <w:t xml:space="preserve">, </w:t>
      </w:r>
      <w:r w:rsidR="001F6AFF" w:rsidRPr="007C7E46">
        <w:rPr>
          <w:rFonts w:ascii="Symbol" w:hAnsi="Symbol"/>
          <w:i/>
        </w:rPr>
        <w:t></w:t>
      </w:r>
      <w:r w:rsidR="001F6AFF" w:rsidRPr="001F6AFF">
        <w:rPr>
          <w:i/>
        </w:rPr>
        <w:t>,</w:t>
      </w:r>
      <w:r w:rsidR="001F6AFF">
        <w:t xml:space="preserve"> </w:t>
      </w:r>
      <w:r>
        <w:t xml:space="preserve">and numerical </w:t>
      </w:r>
      <w:r w:rsidR="00B24624">
        <w:t>constants (but</w:t>
      </w:r>
      <w:r w:rsidR="00180EBD">
        <w:t xml:space="preserve"> </w:t>
      </w:r>
      <w:r w:rsidR="00180EBD" w:rsidRPr="00180EBD">
        <w:rPr>
          <w:u w:val="single"/>
        </w:rPr>
        <w:t>not</w:t>
      </w:r>
      <w:r w:rsidR="00180EBD">
        <w:t xml:space="preserve"> </w:t>
      </w:r>
      <w:proofErr w:type="spellStart"/>
      <w:r w:rsidR="00180EBD" w:rsidRPr="007C7E46">
        <w:rPr>
          <w:i/>
        </w:rPr>
        <w:t>R</w:t>
      </w:r>
      <w:r w:rsidR="00180EBD">
        <w:rPr>
          <w:vertAlign w:val="subscript"/>
        </w:rPr>
        <w:t>planet</w:t>
      </w:r>
      <w:proofErr w:type="spellEnd"/>
      <w:r w:rsidR="00180EBD">
        <w:t>, and also</w:t>
      </w:r>
      <w:r w:rsidR="00B24624">
        <w:t xml:space="preserve"> </w:t>
      </w:r>
      <w:r w:rsidR="00B24624" w:rsidRPr="00B24624">
        <w:rPr>
          <w:u w:val="single"/>
        </w:rPr>
        <w:t>not</w:t>
      </w:r>
      <w:r w:rsidR="00B24624">
        <w:t xml:space="preserve"> the Stefan-Boltzmann constant, </w:t>
      </w:r>
      <w:r w:rsidR="00B24624" w:rsidRPr="00B24624">
        <w:rPr>
          <w:rFonts w:ascii="Symbol" w:hAnsi="Symbol"/>
          <w:i/>
        </w:rPr>
        <w:t></w:t>
      </w:r>
      <w:r w:rsidR="00B24624" w:rsidRPr="00B24624">
        <w:rPr>
          <w:i/>
        </w:rPr>
        <w:t>!</w:t>
      </w:r>
      <w:r w:rsidR="00B24624">
        <w:t>).</w:t>
      </w:r>
    </w:p>
    <w:p w14:paraId="749542CA" w14:textId="77777777" w:rsidR="00E5164E" w:rsidRDefault="00E5164E" w:rsidP="00F4020B">
      <w:pPr>
        <w:pStyle w:val="text2"/>
        <w:ind w:left="360" w:hanging="360"/>
      </w:pPr>
    </w:p>
    <w:p w14:paraId="726ECE88" w14:textId="120897E4" w:rsidR="00964CF9" w:rsidRDefault="00964CF9" w:rsidP="00E20EE5">
      <w:pPr>
        <w:pStyle w:val="text2"/>
        <w:tabs>
          <w:tab w:val="left" w:pos="360"/>
        </w:tabs>
        <w:ind w:left="720" w:hanging="720"/>
      </w:pPr>
      <w:r>
        <w:t>C.</w:t>
      </w:r>
      <w:r>
        <w:tab/>
      </w:r>
      <w:proofErr w:type="spellStart"/>
      <w:r w:rsidR="00E20EE5">
        <w:t>i</w:t>
      </w:r>
      <w:proofErr w:type="spellEnd"/>
      <w:r w:rsidR="00E20EE5">
        <w:t>.</w:t>
      </w:r>
      <w:r w:rsidR="00E20EE5">
        <w:tab/>
      </w:r>
      <w:r>
        <w:t xml:space="preserve">Verify your final expression for </w:t>
      </w:r>
      <w:proofErr w:type="spellStart"/>
      <w:r w:rsidRPr="007C7E46">
        <w:rPr>
          <w:i/>
        </w:rPr>
        <w:t>T</w:t>
      </w:r>
      <w:r>
        <w:rPr>
          <w:vertAlign w:val="subscript"/>
        </w:rPr>
        <w:t>planet</w:t>
      </w:r>
      <w:proofErr w:type="spellEnd"/>
      <w:r>
        <w:t xml:space="preserve"> (in the preceding part) by redoing your calculations in part II.A of the tutorial (in which you found estimates for the equilibrium temperatures of Earth and Mars).</w:t>
      </w:r>
    </w:p>
    <w:p w14:paraId="4DEF78FF" w14:textId="19F36F82" w:rsidR="003F1512" w:rsidRDefault="00E20EE5" w:rsidP="00E20EE5">
      <w:pPr>
        <w:pStyle w:val="text2"/>
        <w:ind w:left="720" w:hanging="360"/>
      </w:pPr>
      <w:r>
        <w:t>ii</w:t>
      </w:r>
      <w:r w:rsidR="003F1512">
        <w:t>.</w:t>
      </w:r>
      <w:r w:rsidR="003F1512">
        <w:tab/>
      </w:r>
      <w:r w:rsidR="007251C9">
        <w:t xml:space="preserve">Consider </w:t>
      </w:r>
      <w:r w:rsidR="00CF64AA">
        <w:t xml:space="preserve">a star whose mass is 0.80 solar masses and whose surface temperature is 4,500 K.  Using our quantitative model for average planetary surface temperature (developed in parts A and B above), find the orbital distances (in AU) for planets that would have the same average temperatures as Earth and Mars.  </w:t>
      </w:r>
    </w:p>
    <w:sectPr w:rsidR="003F1512" w:rsidSect="00C110CA">
      <w:pgSz w:w="12240" w:h="15840"/>
      <w:pgMar w:top="1440"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1B7CA" w14:textId="77777777" w:rsidR="0007508F" w:rsidRDefault="0007508F">
      <w:r>
        <w:separator/>
      </w:r>
    </w:p>
  </w:endnote>
  <w:endnote w:type="continuationSeparator" w:id="0">
    <w:p w14:paraId="0B58BD50" w14:textId="77777777" w:rsidR="0007508F" w:rsidRDefault="0007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8624" w14:textId="77777777" w:rsidR="007F21F1" w:rsidRDefault="007F21F1" w:rsidP="005F69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FEBE11" w14:textId="0EEBC955" w:rsidR="00510D18" w:rsidRDefault="00510D18" w:rsidP="007F21F1">
    <w:pPr>
      <w:pBdr>
        <w:top w:val="nil"/>
        <w:left w:val="nil"/>
        <w:bottom w:val="nil"/>
        <w:right w:val="nil"/>
        <w:between w:val="nil"/>
      </w:pBdr>
      <w:tabs>
        <w:tab w:val="center" w:pos="5040"/>
        <w:tab w:val="right" w:pos="8640"/>
      </w:tabs>
      <w:ind w:right="360"/>
      <w:rPr>
        <w:color w:val="000000"/>
        <w:sz w:val="18"/>
        <w:szCs w:val="18"/>
      </w:rPr>
    </w:pPr>
  </w:p>
  <w:p w14:paraId="72CE5349" w14:textId="77777777" w:rsidR="00510D18" w:rsidRDefault="00510D18">
    <w:pPr>
      <w:pBdr>
        <w:top w:val="nil"/>
        <w:left w:val="nil"/>
        <w:bottom w:val="nil"/>
        <w:right w:val="nil"/>
        <w:between w:val="nil"/>
      </w:pBdr>
      <w:tabs>
        <w:tab w:val="center" w:pos="5040"/>
        <w:tab w:val="right" w:pos="8640"/>
      </w:tabs>
      <w:ind w:right="360" w:firstLine="36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4493" w14:textId="77777777" w:rsidR="0096671A" w:rsidRDefault="0007508F" w:rsidP="0096671A">
    <w:r>
      <w:rPr>
        <w:noProof/>
      </w:rPr>
      <w:pict w14:anchorId="21D806A2">
        <v:rect id="_x0000_i1027" alt="" style="width:468pt;height:.05pt;mso-width-percent:0;mso-height-percent:0;mso-width-percent:0;mso-height-percent:0" o:hralign="center" o:hrstd="t" o:hr="t" fillcolor="#a0a0a0" stroked="f"/>
      </w:pict>
    </w:r>
    <w:r w:rsidR="0096671A">
      <w:rPr>
        <w:noProof/>
      </w:rPr>
      <w:drawing>
        <wp:anchor distT="114300" distB="114300" distL="114300" distR="114300" simplePos="0" relativeHeight="251665408" behindDoc="0" locked="0" layoutInCell="1" hidden="0" allowOverlap="1" wp14:anchorId="20104A6C" wp14:editId="2C03E17C">
          <wp:simplePos x="0" y="0"/>
          <wp:positionH relativeFrom="column">
            <wp:posOffset>-514349</wp:posOffset>
          </wp:positionH>
          <wp:positionV relativeFrom="paragraph">
            <wp:posOffset>171450</wp:posOffset>
          </wp:positionV>
          <wp:extent cx="762000" cy="647700"/>
          <wp:effectExtent l="0" t="0" r="0" b="0"/>
          <wp:wrapSquare wrapText="bothSides" distT="114300" distB="114300" distL="114300" distR="114300"/>
          <wp:docPr id="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762000" cy="647700"/>
                  </a:xfrm>
                  <a:prstGeom prst="rect">
                    <a:avLst/>
                  </a:prstGeom>
                  <a:ln/>
                </pic:spPr>
              </pic:pic>
            </a:graphicData>
          </a:graphic>
        </wp:anchor>
      </w:drawing>
    </w:r>
  </w:p>
  <w:p w14:paraId="01EAB670" w14:textId="77777777" w:rsidR="0096671A" w:rsidRDefault="0096671A" w:rsidP="0096671A">
    <w:pPr>
      <w:jc w:val="right"/>
      <w:rPr>
        <w:sz w:val="14"/>
        <w:szCs w:val="14"/>
      </w:rPr>
    </w:pPr>
    <w:r>
      <w:rPr>
        <w:sz w:val="18"/>
        <w:szCs w:val="18"/>
      </w:rPr>
      <w:t xml:space="preserve">Suggested supplement for LECTURE-TUTORIALS FOR INTRODUCTORY ASTRONOMY      </w:t>
    </w:r>
    <w:r>
      <w:rPr>
        <w:sz w:val="18"/>
        <w:szCs w:val="18"/>
      </w:rPr>
      <w:fldChar w:fldCharType="begin"/>
    </w:r>
    <w:r>
      <w:rPr>
        <w:sz w:val="18"/>
        <w:szCs w:val="18"/>
      </w:rPr>
      <w:instrText>PAGE</w:instrText>
    </w:r>
    <w:r>
      <w:rPr>
        <w:sz w:val="18"/>
        <w:szCs w:val="18"/>
      </w:rPr>
      <w:fldChar w:fldCharType="separate"/>
    </w:r>
    <w:r w:rsidR="00926570">
      <w:rPr>
        <w:noProof/>
        <w:sz w:val="18"/>
        <w:szCs w:val="18"/>
      </w:rPr>
      <w:t>3</w:t>
    </w:r>
    <w:r>
      <w:rPr>
        <w:sz w:val="18"/>
        <w:szCs w:val="18"/>
      </w:rPr>
      <w:fldChar w:fldCharType="end"/>
    </w:r>
  </w:p>
  <w:p w14:paraId="2465A40E" w14:textId="31FF9105" w:rsidR="0096671A" w:rsidRDefault="0096671A" w:rsidP="0096671A">
    <w:pPr>
      <w:ind w:left="460"/>
      <w:jc w:val="right"/>
      <w:rPr>
        <w:color w:val="F28C00"/>
        <w:sz w:val="24"/>
        <w:szCs w:val="24"/>
      </w:rPr>
    </w:pPr>
    <w:r>
      <w:rPr>
        <w:color w:val="F28C00"/>
        <w:sz w:val="24"/>
        <w:szCs w:val="24"/>
      </w:rPr>
      <w:t xml:space="preserve">Find more teaching resources at </w:t>
    </w:r>
    <w:r w:rsidR="00896C00">
      <w:rPr>
        <w:color w:val="F28C00"/>
        <w:sz w:val="24"/>
        <w:szCs w:val="24"/>
      </w:rPr>
      <w:t>aapt.org/Resources/</w:t>
    </w:r>
    <w:proofErr w:type="spellStart"/>
    <w:r w:rsidR="00896C00">
      <w:rPr>
        <w:color w:val="F28C00"/>
        <w:sz w:val="24"/>
        <w:szCs w:val="24"/>
      </w:rPr>
      <w:t>NASA_HEAT.cfm</w:t>
    </w:r>
    <w:proofErr w:type="spellEnd"/>
  </w:p>
  <w:p w14:paraId="6A537DDC" w14:textId="77777777" w:rsidR="0096671A" w:rsidRDefault="0096671A" w:rsidP="0096671A">
    <w:pPr>
      <w:ind w:left="460"/>
      <w:jc w:val="right"/>
    </w:pPr>
    <w:r>
      <w:rPr>
        <w:color w:val="00559C"/>
        <w:sz w:val="14"/>
        <w:szCs w:val="14"/>
      </w:rPr>
      <w:t xml:space="preserve">This resource was developed by R. Lopez, J. Bailey, R. </w:t>
    </w:r>
    <w:proofErr w:type="spellStart"/>
    <w:r>
      <w:rPr>
        <w:color w:val="00559C"/>
        <w:sz w:val="14"/>
        <w:szCs w:val="14"/>
      </w:rPr>
      <w:t>Vieyra</w:t>
    </w:r>
    <w:proofErr w:type="spellEnd"/>
    <w:r>
      <w:rPr>
        <w:color w:val="00559C"/>
        <w:sz w:val="14"/>
        <w:szCs w:val="14"/>
      </w:rPr>
      <w:t xml:space="preserve">, &amp; S. Willoughby. The co-authors acknowledge useful discussions with B. Ambrose, X. Cid, &amp; K. Sheridan, and the support of a subcontract from the NASA </w:t>
    </w:r>
    <w:proofErr w:type="spellStart"/>
    <w:r>
      <w:rPr>
        <w:color w:val="00559C"/>
        <w:sz w:val="14"/>
        <w:szCs w:val="14"/>
      </w:rPr>
      <w:t>Heliophysics</w:t>
    </w:r>
    <w:proofErr w:type="spellEnd"/>
    <w:r>
      <w:rPr>
        <w:color w:val="00559C"/>
        <w:sz w:val="14"/>
        <w:szCs w:val="14"/>
      </w:rPr>
      <w:t xml:space="preserve"> Education Consortium to Temple University and the AAPT under NASA Grant/Cooperative Agreement Number NNX16AR36A.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4BF8" w14:textId="77777777" w:rsidR="0096671A" w:rsidRDefault="0007508F" w:rsidP="0096671A">
    <w:r>
      <w:rPr>
        <w:noProof/>
      </w:rPr>
      <w:pict w14:anchorId="7E3A5D7C">
        <v:rect id="_x0000_i1026" alt="" style="width:468pt;height:.05pt;mso-width-percent:0;mso-height-percent:0;mso-width-percent:0;mso-height-percent:0" o:hralign="center" o:hrstd="t" o:hr="t" fillcolor="#a0a0a0" stroked="f"/>
      </w:pict>
    </w:r>
    <w:r w:rsidR="0096671A">
      <w:rPr>
        <w:noProof/>
      </w:rPr>
      <w:drawing>
        <wp:anchor distT="114300" distB="114300" distL="114300" distR="114300" simplePos="0" relativeHeight="251667456" behindDoc="0" locked="0" layoutInCell="1" hidden="0" allowOverlap="1" wp14:anchorId="627D0B1D" wp14:editId="72204873">
          <wp:simplePos x="0" y="0"/>
          <wp:positionH relativeFrom="column">
            <wp:posOffset>-514349</wp:posOffset>
          </wp:positionH>
          <wp:positionV relativeFrom="paragraph">
            <wp:posOffset>171450</wp:posOffset>
          </wp:positionV>
          <wp:extent cx="762000" cy="647700"/>
          <wp:effectExtent l="0" t="0" r="0" b="0"/>
          <wp:wrapSquare wrapText="bothSides" distT="114300" distB="114300" distL="114300" distR="11430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762000" cy="647700"/>
                  </a:xfrm>
                  <a:prstGeom prst="rect">
                    <a:avLst/>
                  </a:prstGeom>
                  <a:ln/>
                </pic:spPr>
              </pic:pic>
            </a:graphicData>
          </a:graphic>
        </wp:anchor>
      </w:drawing>
    </w:r>
  </w:p>
  <w:p w14:paraId="386C2E8E" w14:textId="77777777" w:rsidR="0096671A" w:rsidRDefault="0096671A" w:rsidP="0096671A">
    <w:pPr>
      <w:jc w:val="right"/>
      <w:rPr>
        <w:sz w:val="14"/>
        <w:szCs w:val="14"/>
      </w:rPr>
    </w:pPr>
    <w:r>
      <w:rPr>
        <w:sz w:val="18"/>
        <w:szCs w:val="18"/>
      </w:rPr>
      <w:t xml:space="preserve">Suggested supplement for LECTURE-TUTORIALS FOR INTRODUCTORY ASTRONOMY      </w:t>
    </w:r>
    <w:r>
      <w:rPr>
        <w:sz w:val="18"/>
        <w:szCs w:val="18"/>
      </w:rPr>
      <w:fldChar w:fldCharType="begin"/>
    </w:r>
    <w:r>
      <w:rPr>
        <w:sz w:val="18"/>
        <w:szCs w:val="18"/>
      </w:rPr>
      <w:instrText>PAGE</w:instrText>
    </w:r>
    <w:r>
      <w:rPr>
        <w:sz w:val="18"/>
        <w:szCs w:val="18"/>
      </w:rPr>
      <w:fldChar w:fldCharType="separate"/>
    </w:r>
    <w:r w:rsidR="0089536F">
      <w:rPr>
        <w:noProof/>
        <w:sz w:val="18"/>
        <w:szCs w:val="18"/>
      </w:rPr>
      <w:t>0</w:t>
    </w:r>
    <w:r>
      <w:rPr>
        <w:sz w:val="18"/>
        <w:szCs w:val="18"/>
      </w:rPr>
      <w:fldChar w:fldCharType="end"/>
    </w:r>
  </w:p>
  <w:p w14:paraId="2942BFAD" w14:textId="77777777" w:rsidR="0096671A" w:rsidRDefault="0096671A" w:rsidP="0096671A">
    <w:pPr>
      <w:ind w:left="460"/>
      <w:jc w:val="right"/>
      <w:rPr>
        <w:color w:val="F28C00"/>
        <w:sz w:val="24"/>
        <w:szCs w:val="24"/>
      </w:rPr>
    </w:pPr>
    <w:r>
      <w:rPr>
        <w:color w:val="F28C00"/>
        <w:sz w:val="24"/>
        <w:szCs w:val="24"/>
      </w:rPr>
      <w:t>Find more teaching resources at aapt.org/Resources/SSEC</w:t>
    </w:r>
  </w:p>
  <w:p w14:paraId="00C00B45" w14:textId="77777777" w:rsidR="0096671A" w:rsidRDefault="0096671A" w:rsidP="0096671A">
    <w:pPr>
      <w:ind w:left="460"/>
      <w:jc w:val="right"/>
    </w:pPr>
    <w:r>
      <w:rPr>
        <w:color w:val="00559C"/>
        <w:sz w:val="14"/>
        <w:szCs w:val="14"/>
      </w:rPr>
      <w:t xml:space="preserve">This resource was developed by R. Lopez, J. Bailey, R. </w:t>
    </w:r>
    <w:proofErr w:type="spellStart"/>
    <w:r>
      <w:rPr>
        <w:color w:val="00559C"/>
        <w:sz w:val="14"/>
        <w:szCs w:val="14"/>
      </w:rPr>
      <w:t>Vieyra</w:t>
    </w:r>
    <w:proofErr w:type="spellEnd"/>
    <w:r>
      <w:rPr>
        <w:color w:val="00559C"/>
        <w:sz w:val="14"/>
        <w:szCs w:val="14"/>
      </w:rPr>
      <w:t xml:space="preserve">, &amp; S. Willoughby. The co-authors acknowledge useful discussions with B. Ambrose, X. Cid, &amp; K. Sheridan, and the support of a subcontract from the NASA </w:t>
    </w:r>
    <w:proofErr w:type="spellStart"/>
    <w:r>
      <w:rPr>
        <w:color w:val="00559C"/>
        <w:sz w:val="14"/>
        <w:szCs w:val="14"/>
      </w:rPr>
      <w:t>Heliophysics</w:t>
    </w:r>
    <w:proofErr w:type="spellEnd"/>
    <w:r>
      <w:rPr>
        <w:color w:val="00559C"/>
        <w:sz w:val="14"/>
        <w:szCs w:val="14"/>
      </w:rPr>
      <w:t xml:space="preserve"> Education Consortium to Temple University and the AAPT under NASA Grant/Cooperative Agreement Number NNX16AR36A.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E7DF" w14:textId="77777777" w:rsidR="0007508F" w:rsidRDefault="0007508F">
      <w:r>
        <w:separator/>
      </w:r>
    </w:p>
  </w:footnote>
  <w:footnote w:type="continuationSeparator" w:id="0">
    <w:p w14:paraId="3BED909F" w14:textId="77777777" w:rsidR="0007508F" w:rsidRDefault="0007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B856" w14:textId="5BA65360" w:rsidR="00510D18" w:rsidRDefault="00E204A7" w:rsidP="0096671A">
    <w:pPr>
      <w:tabs>
        <w:tab w:val="right" w:pos="7920"/>
        <w:tab w:val="right" w:pos="10080"/>
      </w:tabs>
      <w:rPr>
        <w:color w:val="000000"/>
      </w:rPr>
    </w:pPr>
    <w:r w:rsidRPr="00E204A7">
      <w:rPr>
        <w:noProof/>
      </w:rPr>
      <w:drawing>
        <wp:anchor distT="0" distB="0" distL="114300" distR="114300" simplePos="0" relativeHeight="251672576" behindDoc="0" locked="0" layoutInCell="1" allowOverlap="1" wp14:anchorId="16D97A45" wp14:editId="30346E3A">
          <wp:simplePos x="0" y="0"/>
          <wp:positionH relativeFrom="column">
            <wp:posOffset>-803082</wp:posOffset>
          </wp:positionH>
          <wp:positionV relativeFrom="paragraph">
            <wp:posOffset>-353833</wp:posOffset>
          </wp:positionV>
          <wp:extent cx="7553325" cy="1007110"/>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r w:rsidR="0096671A">
      <w:rPr>
        <w:noProof/>
      </w:rPr>
      <w:drawing>
        <wp:anchor distT="114300" distB="114300" distL="114300" distR="114300" simplePos="0" relativeHeight="251669504" behindDoc="0" locked="0" layoutInCell="1" hidden="0" allowOverlap="1" wp14:anchorId="5C7A0122" wp14:editId="4B889DDF">
          <wp:simplePos x="0" y="0"/>
          <wp:positionH relativeFrom="column">
            <wp:posOffset>-806450</wp:posOffset>
          </wp:positionH>
          <wp:positionV relativeFrom="paragraph">
            <wp:posOffset>-354965</wp:posOffset>
          </wp:positionV>
          <wp:extent cx="7529195" cy="1004570"/>
          <wp:effectExtent l="0" t="0" r="0" b="0"/>
          <wp:wrapSquare wrapText="bothSides" distT="114300" distB="114300" distL="114300" distR="114300"/>
          <wp:docPr id="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
                  <a:srcRect/>
                  <a:stretch>
                    <a:fillRect/>
                  </a:stretch>
                </pic:blipFill>
                <pic:spPr>
                  <a:xfrm>
                    <a:off x="0" y="0"/>
                    <a:ext cx="7529195" cy="10045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AB0C" w14:textId="5E97EFF3" w:rsidR="0096671A" w:rsidRDefault="00E204A7" w:rsidP="0096671A">
    <w:r w:rsidRPr="00E204A7">
      <w:rPr>
        <w:noProof/>
      </w:rPr>
      <w:drawing>
        <wp:anchor distT="0" distB="0" distL="114300" distR="114300" simplePos="0" relativeHeight="251670528" behindDoc="0" locked="0" layoutInCell="1" allowOverlap="1" wp14:anchorId="62C4487C" wp14:editId="11C9C8D8">
          <wp:simplePos x="0" y="0"/>
          <wp:positionH relativeFrom="column">
            <wp:posOffset>-775335</wp:posOffset>
          </wp:positionH>
          <wp:positionV relativeFrom="paragraph">
            <wp:posOffset>-401955</wp:posOffset>
          </wp:positionV>
          <wp:extent cx="7553325" cy="10071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p>
  <w:p w14:paraId="425F71DE" w14:textId="048DEA71" w:rsidR="00510D18" w:rsidRDefault="00510D18" w:rsidP="0096671A">
    <w:pPr>
      <w:tabs>
        <w:tab w:val="left" w:pos="34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C3B"/>
    <w:multiLevelType w:val="multilevel"/>
    <w:tmpl w:val="8D2AF6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3806861"/>
    <w:multiLevelType w:val="hybridMultilevel"/>
    <w:tmpl w:val="4D7A9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628D0"/>
    <w:multiLevelType w:val="multilevel"/>
    <w:tmpl w:val="B5E21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5B3083"/>
    <w:multiLevelType w:val="multilevel"/>
    <w:tmpl w:val="AE522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A2CAC"/>
    <w:multiLevelType w:val="multilevel"/>
    <w:tmpl w:val="F1084FC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5BA1477"/>
    <w:multiLevelType w:val="multilevel"/>
    <w:tmpl w:val="A29476F8"/>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810" w:hanging="360"/>
      </w:pPr>
    </w:lvl>
    <w:lvl w:ilvl="4">
      <w:start w:val="1"/>
      <w:numFmt w:val="bullet"/>
      <w:lvlText w:val=""/>
      <w:lvlJc w:val="left"/>
      <w:pPr>
        <w:ind w:left="2880" w:hanging="360"/>
      </w:pPr>
      <w:rPr>
        <w:rFonts w:ascii="Symbol" w:hAnsi="Symbol" w:hint="default"/>
      </w:r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380F62B9"/>
    <w:multiLevelType w:val="multilevel"/>
    <w:tmpl w:val="64627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267B8C"/>
    <w:multiLevelType w:val="multilevel"/>
    <w:tmpl w:val="E208E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B90751"/>
    <w:multiLevelType w:val="multilevel"/>
    <w:tmpl w:val="A29476F8"/>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810" w:hanging="360"/>
      </w:pPr>
    </w:lvl>
    <w:lvl w:ilvl="4">
      <w:start w:val="1"/>
      <w:numFmt w:val="bullet"/>
      <w:lvlText w:val=""/>
      <w:lvlJc w:val="left"/>
      <w:pPr>
        <w:ind w:left="2880" w:hanging="360"/>
      </w:pPr>
      <w:rPr>
        <w:rFonts w:ascii="Symbol" w:hAnsi="Symbol" w:hint="default"/>
      </w:r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15:restartNumberingAfterBreak="0">
    <w:nsid w:val="59392C70"/>
    <w:multiLevelType w:val="hybridMultilevel"/>
    <w:tmpl w:val="0908C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63180"/>
    <w:multiLevelType w:val="hybridMultilevel"/>
    <w:tmpl w:val="6A56DD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C63A7B"/>
    <w:multiLevelType w:val="hybridMultilevel"/>
    <w:tmpl w:val="A5F0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55C7A"/>
    <w:multiLevelType w:val="multilevel"/>
    <w:tmpl w:val="0AB6423C"/>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6927448F"/>
    <w:multiLevelType w:val="multilevel"/>
    <w:tmpl w:val="DE88AD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6BB42FEE"/>
    <w:multiLevelType w:val="hybridMultilevel"/>
    <w:tmpl w:val="F5381B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79603C0"/>
    <w:multiLevelType w:val="multilevel"/>
    <w:tmpl w:val="220EB5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7B401716"/>
    <w:multiLevelType w:val="hybridMultilevel"/>
    <w:tmpl w:val="D3E0D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6"/>
  </w:num>
  <w:num w:numId="5">
    <w:abstractNumId w:val="0"/>
  </w:num>
  <w:num w:numId="6">
    <w:abstractNumId w:val="15"/>
  </w:num>
  <w:num w:numId="7">
    <w:abstractNumId w:val="12"/>
  </w:num>
  <w:num w:numId="8">
    <w:abstractNumId w:val="3"/>
  </w:num>
  <w:num w:numId="9">
    <w:abstractNumId w:val="2"/>
  </w:num>
  <w:num w:numId="10">
    <w:abstractNumId w:val="9"/>
  </w:num>
  <w:num w:numId="11">
    <w:abstractNumId w:val="16"/>
  </w:num>
  <w:num w:numId="12">
    <w:abstractNumId w:val="14"/>
  </w:num>
  <w:num w:numId="13">
    <w:abstractNumId w:val="1"/>
  </w:num>
  <w:num w:numId="14">
    <w:abstractNumId w:val="10"/>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18"/>
    <w:rsid w:val="00006D57"/>
    <w:rsid w:val="00010C7A"/>
    <w:rsid w:val="0001448E"/>
    <w:rsid w:val="000218B5"/>
    <w:rsid w:val="00024EF3"/>
    <w:rsid w:val="00025084"/>
    <w:rsid w:val="00042923"/>
    <w:rsid w:val="00051A99"/>
    <w:rsid w:val="000556AD"/>
    <w:rsid w:val="000564F2"/>
    <w:rsid w:val="0007508F"/>
    <w:rsid w:val="000774DF"/>
    <w:rsid w:val="000813CE"/>
    <w:rsid w:val="000838EF"/>
    <w:rsid w:val="00085CBD"/>
    <w:rsid w:val="00086CC9"/>
    <w:rsid w:val="00091EAD"/>
    <w:rsid w:val="000A160A"/>
    <w:rsid w:val="000A24FE"/>
    <w:rsid w:val="000A5B9C"/>
    <w:rsid w:val="000A75B9"/>
    <w:rsid w:val="000B0930"/>
    <w:rsid w:val="000B1C88"/>
    <w:rsid w:val="000B469C"/>
    <w:rsid w:val="000C0BCB"/>
    <w:rsid w:val="000C361F"/>
    <w:rsid w:val="000E28F7"/>
    <w:rsid w:val="000F0C74"/>
    <w:rsid w:val="000F6576"/>
    <w:rsid w:val="000F65E1"/>
    <w:rsid w:val="0014081F"/>
    <w:rsid w:val="00141504"/>
    <w:rsid w:val="00143BFD"/>
    <w:rsid w:val="00144FA5"/>
    <w:rsid w:val="001613DF"/>
    <w:rsid w:val="00161A3C"/>
    <w:rsid w:val="001620FF"/>
    <w:rsid w:val="00162AC5"/>
    <w:rsid w:val="00163B8F"/>
    <w:rsid w:val="00164989"/>
    <w:rsid w:val="00165E4C"/>
    <w:rsid w:val="00170D40"/>
    <w:rsid w:val="00180EBD"/>
    <w:rsid w:val="00182624"/>
    <w:rsid w:val="00182EA1"/>
    <w:rsid w:val="001864A9"/>
    <w:rsid w:val="00186D63"/>
    <w:rsid w:val="0019494C"/>
    <w:rsid w:val="001A74A2"/>
    <w:rsid w:val="001C2650"/>
    <w:rsid w:val="001C5D4A"/>
    <w:rsid w:val="001D267B"/>
    <w:rsid w:val="001D4BA4"/>
    <w:rsid w:val="001D4DE0"/>
    <w:rsid w:val="001E0AD1"/>
    <w:rsid w:val="001E2AC7"/>
    <w:rsid w:val="001E2FAD"/>
    <w:rsid w:val="001E31B5"/>
    <w:rsid w:val="001E53A7"/>
    <w:rsid w:val="001F6AFF"/>
    <w:rsid w:val="002070FB"/>
    <w:rsid w:val="00207314"/>
    <w:rsid w:val="002108A7"/>
    <w:rsid w:val="00214FBD"/>
    <w:rsid w:val="00217913"/>
    <w:rsid w:val="00220FB2"/>
    <w:rsid w:val="0022160E"/>
    <w:rsid w:val="002274AB"/>
    <w:rsid w:val="00232B7A"/>
    <w:rsid w:val="0024384A"/>
    <w:rsid w:val="002507E9"/>
    <w:rsid w:val="00260C74"/>
    <w:rsid w:val="0026170C"/>
    <w:rsid w:val="00264609"/>
    <w:rsid w:val="00270879"/>
    <w:rsid w:val="002826A6"/>
    <w:rsid w:val="00283AB1"/>
    <w:rsid w:val="0029054A"/>
    <w:rsid w:val="00293D5A"/>
    <w:rsid w:val="00294681"/>
    <w:rsid w:val="002B35E6"/>
    <w:rsid w:val="002B6C65"/>
    <w:rsid w:val="002D59D2"/>
    <w:rsid w:val="002D7DC7"/>
    <w:rsid w:val="002E5A12"/>
    <w:rsid w:val="00311224"/>
    <w:rsid w:val="003238CF"/>
    <w:rsid w:val="00327E44"/>
    <w:rsid w:val="0033211B"/>
    <w:rsid w:val="003352EE"/>
    <w:rsid w:val="00345CFC"/>
    <w:rsid w:val="00345FA9"/>
    <w:rsid w:val="0035063A"/>
    <w:rsid w:val="00350ACE"/>
    <w:rsid w:val="00362F8E"/>
    <w:rsid w:val="00367A00"/>
    <w:rsid w:val="003744BD"/>
    <w:rsid w:val="00397ADF"/>
    <w:rsid w:val="003A179D"/>
    <w:rsid w:val="003A3638"/>
    <w:rsid w:val="003A7EC9"/>
    <w:rsid w:val="003B2099"/>
    <w:rsid w:val="003B2D0F"/>
    <w:rsid w:val="003C1BC4"/>
    <w:rsid w:val="003D595F"/>
    <w:rsid w:val="003D6D4A"/>
    <w:rsid w:val="003E7E1F"/>
    <w:rsid w:val="003F1512"/>
    <w:rsid w:val="00403B29"/>
    <w:rsid w:val="00403DF3"/>
    <w:rsid w:val="00406747"/>
    <w:rsid w:val="00406C28"/>
    <w:rsid w:val="00411178"/>
    <w:rsid w:val="00423CC9"/>
    <w:rsid w:val="00430224"/>
    <w:rsid w:val="00434025"/>
    <w:rsid w:val="004536A2"/>
    <w:rsid w:val="004647AA"/>
    <w:rsid w:val="00465809"/>
    <w:rsid w:val="00475939"/>
    <w:rsid w:val="00480A6B"/>
    <w:rsid w:val="004833B0"/>
    <w:rsid w:val="00491DE3"/>
    <w:rsid w:val="00493D1B"/>
    <w:rsid w:val="00493DD0"/>
    <w:rsid w:val="004A02C1"/>
    <w:rsid w:val="004A2300"/>
    <w:rsid w:val="004A64AA"/>
    <w:rsid w:val="004B73A1"/>
    <w:rsid w:val="004C2C55"/>
    <w:rsid w:val="004C78D1"/>
    <w:rsid w:val="004D70A8"/>
    <w:rsid w:val="004E29F3"/>
    <w:rsid w:val="004E3425"/>
    <w:rsid w:val="004E5F3E"/>
    <w:rsid w:val="004F00CD"/>
    <w:rsid w:val="004F404F"/>
    <w:rsid w:val="004F4A73"/>
    <w:rsid w:val="004F6B86"/>
    <w:rsid w:val="00503FD3"/>
    <w:rsid w:val="00505006"/>
    <w:rsid w:val="00507E10"/>
    <w:rsid w:val="00510D18"/>
    <w:rsid w:val="0051403B"/>
    <w:rsid w:val="00520705"/>
    <w:rsid w:val="00525E5B"/>
    <w:rsid w:val="00527AFF"/>
    <w:rsid w:val="0054774F"/>
    <w:rsid w:val="005515A8"/>
    <w:rsid w:val="00555AD1"/>
    <w:rsid w:val="00575F70"/>
    <w:rsid w:val="005800D6"/>
    <w:rsid w:val="00586996"/>
    <w:rsid w:val="00594530"/>
    <w:rsid w:val="005A4903"/>
    <w:rsid w:val="005B0566"/>
    <w:rsid w:val="005C4867"/>
    <w:rsid w:val="005C7AB5"/>
    <w:rsid w:val="005D129F"/>
    <w:rsid w:val="005E2363"/>
    <w:rsid w:val="005E74B9"/>
    <w:rsid w:val="005F185E"/>
    <w:rsid w:val="00603022"/>
    <w:rsid w:val="0060337C"/>
    <w:rsid w:val="00606B8A"/>
    <w:rsid w:val="00610641"/>
    <w:rsid w:val="00623252"/>
    <w:rsid w:val="00623A21"/>
    <w:rsid w:val="00642FFE"/>
    <w:rsid w:val="00645361"/>
    <w:rsid w:val="00652583"/>
    <w:rsid w:val="00656D06"/>
    <w:rsid w:val="0067023E"/>
    <w:rsid w:val="00672A85"/>
    <w:rsid w:val="00677D73"/>
    <w:rsid w:val="006861C2"/>
    <w:rsid w:val="00694D87"/>
    <w:rsid w:val="006A40EE"/>
    <w:rsid w:val="006A4A0E"/>
    <w:rsid w:val="006B5158"/>
    <w:rsid w:val="006C05E8"/>
    <w:rsid w:val="006C103B"/>
    <w:rsid w:val="006C15C0"/>
    <w:rsid w:val="006D297C"/>
    <w:rsid w:val="006D59FC"/>
    <w:rsid w:val="006D6FDC"/>
    <w:rsid w:val="006E429D"/>
    <w:rsid w:val="006E6DF7"/>
    <w:rsid w:val="006F6C47"/>
    <w:rsid w:val="00705C8F"/>
    <w:rsid w:val="0072190C"/>
    <w:rsid w:val="00723A91"/>
    <w:rsid w:val="007251C9"/>
    <w:rsid w:val="00725FA6"/>
    <w:rsid w:val="007355E3"/>
    <w:rsid w:val="00737A60"/>
    <w:rsid w:val="00741506"/>
    <w:rsid w:val="007468DA"/>
    <w:rsid w:val="007523A7"/>
    <w:rsid w:val="007545A9"/>
    <w:rsid w:val="00763029"/>
    <w:rsid w:val="00770E4A"/>
    <w:rsid w:val="00771ADE"/>
    <w:rsid w:val="00771EC7"/>
    <w:rsid w:val="00773D06"/>
    <w:rsid w:val="007754FB"/>
    <w:rsid w:val="00775678"/>
    <w:rsid w:val="00781646"/>
    <w:rsid w:val="00782C05"/>
    <w:rsid w:val="00794DAC"/>
    <w:rsid w:val="00797803"/>
    <w:rsid w:val="007A6249"/>
    <w:rsid w:val="007A7F86"/>
    <w:rsid w:val="007B0FFE"/>
    <w:rsid w:val="007B1975"/>
    <w:rsid w:val="007C7E46"/>
    <w:rsid w:val="007D0A54"/>
    <w:rsid w:val="007D1025"/>
    <w:rsid w:val="007D37EB"/>
    <w:rsid w:val="007D7A2F"/>
    <w:rsid w:val="007E0515"/>
    <w:rsid w:val="007E1BE8"/>
    <w:rsid w:val="007E2547"/>
    <w:rsid w:val="007E7448"/>
    <w:rsid w:val="007F0652"/>
    <w:rsid w:val="007F21F1"/>
    <w:rsid w:val="007F2944"/>
    <w:rsid w:val="008015B7"/>
    <w:rsid w:val="00806785"/>
    <w:rsid w:val="00811D65"/>
    <w:rsid w:val="008222FE"/>
    <w:rsid w:val="00830167"/>
    <w:rsid w:val="00851A4A"/>
    <w:rsid w:val="008608C2"/>
    <w:rsid w:val="008623EC"/>
    <w:rsid w:val="008647CE"/>
    <w:rsid w:val="008660DF"/>
    <w:rsid w:val="008676FC"/>
    <w:rsid w:val="008744A4"/>
    <w:rsid w:val="0088147A"/>
    <w:rsid w:val="0089536F"/>
    <w:rsid w:val="00896C00"/>
    <w:rsid w:val="008A0F30"/>
    <w:rsid w:val="008B095B"/>
    <w:rsid w:val="008B62F8"/>
    <w:rsid w:val="008D013D"/>
    <w:rsid w:val="008D4E93"/>
    <w:rsid w:val="008E2B52"/>
    <w:rsid w:val="008F55FD"/>
    <w:rsid w:val="008F562C"/>
    <w:rsid w:val="00914901"/>
    <w:rsid w:val="00922063"/>
    <w:rsid w:val="00926570"/>
    <w:rsid w:val="00927165"/>
    <w:rsid w:val="00927BA9"/>
    <w:rsid w:val="00930D56"/>
    <w:rsid w:val="00940CE8"/>
    <w:rsid w:val="00943831"/>
    <w:rsid w:val="009616A7"/>
    <w:rsid w:val="00964CF9"/>
    <w:rsid w:val="009655C8"/>
    <w:rsid w:val="0096671A"/>
    <w:rsid w:val="00973347"/>
    <w:rsid w:val="00974407"/>
    <w:rsid w:val="00983D54"/>
    <w:rsid w:val="00984431"/>
    <w:rsid w:val="0098674B"/>
    <w:rsid w:val="0099541A"/>
    <w:rsid w:val="00996BFB"/>
    <w:rsid w:val="009A0AF1"/>
    <w:rsid w:val="009A35CD"/>
    <w:rsid w:val="009B5E53"/>
    <w:rsid w:val="009C0C59"/>
    <w:rsid w:val="009C3409"/>
    <w:rsid w:val="009E248E"/>
    <w:rsid w:val="009E3F7D"/>
    <w:rsid w:val="009E55D7"/>
    <w:rsid w:val="009F137D"/>
    <w:rsid w:val="009F1819"/>
    <w:rsid w:val="00A00BC0"/>
    <w:rsid w:val="00A00D65"/>
    <w:rsid w:val="00A01399"/>
    <w:rsid w:val="00A10FE3"/>
    <w:rsid w:val="00A23C10"/>
    <w:rsid w:val="00A3575C"/>
    <w:rsid w:val="00A3798C"/>
    <w:rsid w:val="00A37AC5"/>
    <w:rsid w:val="00A40F1C"/>
    <w:rsid w:val="00A558CF"/>
    <w:rsid w:val="00A660E8"/>
    <w:rsid w:val="00A747BC"/>
    <w:rsid w:val="00A8046F"/>
    <w:rsid w:val="00A843C9"/>
    <w:rsid w:val="00A971AE"/>
    <w:rsid w:val="00AA559D"/>
    <w:rsid w:val="00AB6E8A"/>
    <w:rsid w:val="00AC41B0"/>
    <w:rsid w:val="00AD1BA3"/>
    <w:rsid w:val="00AE7BFD"/>
    <w:rsid w:val="00B1090A"/>
    <w:rsid w:val="00B1098F"/>
    <w:rsid w:val="00B166C9"/>
    <w:rsid w:val="00B2262F"/>
    <w:rsid w:val="00B24624"/>
    <w:rsid w:val="00B30006"/>
    <w:rsid w:val="00B364D6"/>
    <w:rsid w:val="00B4029A"/>
    <w:rsid w:val="00B91ED9"/>
    <w:rsid w:val="00BA04AA"/>
    <w:rsid w:val="00BA3833"/>
    <w:rsid w:val="00BD7DFD"/>
    <w:rsid w:val="00BE5900"/>
    <w:rsid w:val="00BE7626"/>
    <w:rsid w:val="00BF2E44"/>
    <w:rsid w:val="00BF6F43"/>
    <w:rsid w:val="00C00017"/>
    <w:rsid w:val="00C03B3B"/>
    <w:rsid w:val="00C110CA"/>
    <w:rsid w:val="00C17EE4"/>
    <w:rsid w:val="00C26871"/>
    <w:rsid w:val="00C356D3"/>
    <w:rsid w:val="00C3760A"/>
    <w:rsid w:val="00C50EC5"/>
    <w:rsid w:val="00C5381E"/>
    <w:rsid w:val="00C751AC"/>
    <w:rsid w:val="00C91AEA"/>
    <w:rsid w:val="00C943B0"/>
    <w:rsid w:val="00C959B0"/>
    <w:rsid w:val="00CB094C"/>
    <w:rsid w:val="00CB75E9"/>
    <w:rsid w:val="00CC16D5"/>
    <w:rsid w:val="00CC4376"/>
    <w:rsid w:val="00CC47BC"/>
    <w:rsid w:val="00CC596B"/>
    <w:rsid w:val="00CE4C2F"/>
    <w:rsid w:val="00CE5B34"/>
    <w:rsid w:val="00CF1D22"/>
    <w:rsid w:val="00CF2796"/>
    <w:rsid w:val="00CF64AA"/>
    <w:rsid w:val="00D054C6"/>
    <w:rsid w:val="00D352D7"/>
    <w:rsid w:val="00D45B2A"/>
    <w:rsid w:val="00D467C4"/>
    <w:rsid w:val="00D5366D"/>
    <w:rsid w:val="00D63200"/>
    <w:rsid w:val="00D6539D"/>
    <w:rsid w:val="00D74624"/>
    <w:rsid w:val="00D85517"/>
    <w:rsid w:val="00D91BFC"/>
    <w:rsid w:val="00DA5634"/>
    <w:rsid w:val="00DA6075"/>
    <w:rsid w:val="00DB4D7C"/>
    <w:rsid w:val="00DC27FD"/>
    <w:rsid w:val="00DC3959"/>
    <w:rsid w:val="00DC3992"/>
    <w:rsid w:val="00DC770D"/>
    <w:rsid w:val="00DD1C85"/>
    <w:rsid w:val="00DD6BED"/>
    <w:rsid w:val="00DF3A80"/>
    <w:rsid w:val="00E04D76"/>
    <w:rsid w:val="00E05157"/>
    <w:rsid w:val="00E11710"/>
    <w:rsid w:val="00E1410E"/>
    <w:rsid w:val="00E14D96"/>
    <w:rsid w:val="00E152A4"/>
    <w:rsid w:val="00E15978"/>
    <w:rsid w:val="00E1656B"/>
    <w:rsid w:val="00E204A7"/>
    <w:rsid w:val="00E20EE5"/>
    <w:rsid w:val="00E21FE7"/>
    <w:rsid w:val="00E227BB"/>
    <w:rsid w:val="00E316FB"/>
    <w:rsid w:val="00E35CF7"/>
    <w:rsid w:val="00E361E9"/>
    <w:rsid w:val="00E5164E"/>
    <w:rsid w:val="00E52A8F"/>
    <w:rsid w:val="00E63EBB"/>
    <w:rsid w:val="00E6524F"/>
    <w:rsid w:val="00E666C5"/>
    <w:rsid w:val="00E74C03"/>
    <w:rsid w:val="00E75E4D"/>
    <w:rsid w:val="00E7640F"/>
    <w:rsid w:val="00E817F4"/>
    <w:rsid w:val="00E922F1"/>
    <w:rsid w:val="00E9778B"/>
    <w:rsid w:val="00EA3494"/>
    <w:rsid w:val="00EB4A33"/>
    <w:rsid w:val="00EC107C"/>
    <w:rsid w:val="00EC4012"/>
    <w:rsid w:val="00EE1E2F"/>
    <w:rsid w:val="00EF3181"/>
    <w:rsid w:val="00EF3253"/>
    <w:rsid w:val="00EF53FC"/>
    <w:rsid w:val="00EF6C12"/>
    <w:rsid w:val="00F06357"/>
    <w:rsid w:val="00F06529"/>
    <w:rsid w:val="00F06F5F"/>
    <w:rsid w:val="00F07CE7"/>
    <w:rsid w:val="00F106DE"/>
    <w:rsid w:val="00F4020B"/>
    <w:rsid w:val="00F40308"/>
    <w:rsid w:val="00F52B9D"/>
    <w:rsid w:val="00F86A6A"/>
    <w:rsid w:val="00F94254"/>
    <w:rsid w:val="00F94384"/>
    <w:rsid w:val="00FA1CFA"/>
    <w:rsid w:val="00FA5C1F"/>
    <w:rsid w:val="00FB320E"/>
    <w:rsid w:val="00FB601B"/>
    <w:rsid w:val="00FC5B49"/>
    <w:rsid w:val="00FE5707"/>
    <w:rsid w:val="00FE7D8F"/>
    <w:rsid w:val="00FF2B69"/>
    <w:rsid w:val="00FF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5860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jc w:val="center"/>
      <w:outlineLvl w:val="0"/>
    </w:pPr>
    <w:rPr>
      <w:b/>
      <w:smallCaps/>
    </w:rPr>
  </w:style>
  <w:style w:type="paragraph" w:styleId="Heading2">
    <w:name w:val="heading 2"/>
    <w:basedOn w:val="Normal"/>
    <w:next w:val="Normal"/>
    <w:pPr>
      <w:keepNext/>
      <w:spacing w:after="240"/>
      <w:ind w:hanging="360"/>
      <w:outlineLvl w:val="1"/>
    </w:pPr>
  </w:style>
  <w:style w:type="paragraph" w:styleId="Heading3">
    <w:name w:val="heading 3"/>
    <w:basedOn w:val="Normal"/>
    <w:next w:val="Normal"/>
    <w:pPr>
      <w:keepNext/>
      <w:spacing w:after="240"/>
      <w:ind w:left="360" w:hanging="360"/>
      <w:outlineLvl w:val="2"/>
    </w:pPr>
  </w:style>
  <w:style w:type="paragraph" w:styleId="Heading4">
    <w:name w:val="heading 4"/>
    <w:basedOn w:val="Normal"/>
    <w:next w:val="Normal"/>
    <w:pPr>
      <w:keepNext/>
      <w:spacing w:after="240"/>
      <w:ind w:left="360" w:hanging="360"/>
      <w:outlineLvl w:val="3"/>
    </w:pPr>
  </w:style>
  <w:style w:type="paragraph" w:styleId="Heading5">
    <w:name w:val="heading 5"/>
    <w:basedOn w:val="Normal"/>
    <w:next w:val="Normal"/>
    <w:pPr>
      <w:spacing w:after="240"/>
      <w:ind w:left="360" w:hanging="360"/>
      <w:outlineLvl w:val="4"/>
    </w:pPr>
  </w:style>
  <w:style w:type="paragraph" w:styleId="Heading6">
    <w:name w:val="heading 6"/>
    <w:basedOn w:val="Normal"/>
    <w:next w:val="Normal"/>
    <w:pPr>
      <w:spacing w:before="240" w:after="60"/>
      <w:ind w:left="360" w:hanging="360"/>
      <w:outlineLvl w:val="5"/>
    </w:pPr>
    <w:rPr>
      <w:rFonts w:ascii="Helvetica Neue" w:eastAsia="Helvetica Neue" w:hAnsi="Helvetica Neue" w:cs="Helvetica Neu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C3409"/>
    <w:pPr>
      <w:tabs>
        <w:tab w:val="center" w:pos="4680"/>
        <w:tab w:val="right" w:pos="9360"/>
      </w:tabs>
    </w:pPr>
  </w:style>
  <w:style w:type="character" w:customStyle="1" w:styleId="HeaderChar">
    <w:name w:val="Header Char"/>
    <w:basedOn w:val="DefaultParagraphFont"/>
    <w:link w:val="Header"/>
    <w:uiPriority w:val="99"/>
    <w:rsid w:val="009C3409"/>
  </w:style>
  <w:style w:type="paragraph" w:styleId="Footer">
    <w:name w:val="footer"/>
    <w:basedOn w:val="Normal"/>
    <w:link w:val="FooterChar"/>
    <w:uiPriority w:val="99"/>
    <w:unhideWhenUsed/>
    <w:rsid w:val="007F21F1"/>
    <w:pPr>
      <w:tabs>
        <w:tab w:val="center" w:pos="4680"/>
        <w:tab w:val="right" w:pos="9360"/>
      </w:tabs>
    </w:pPr>
  </w:style>
  <w:style w:type="character" w:customStyle="1" w:styleId="FooterChar">
    <w:name w:val="Footer Char"/>
    <w:basedOn w:val="DefaultParagraphFont"/>
    <w:link w:val="Footer"/>
    <w:uiPriority w:val="99"/>
    <w:rsid w:val="007F21F1"/>
  </w:style>
  <w:style w:type="character" w:styleId="PageNumber">
    <w:name w:val="page number"/>
    <w:basedOn w:val="DefaultParagraphFont"/>
    <w:uiPriority w:val="99"/>
    <w:semiHidden/>
    <w:unhideWhenUsed/>
    <w:rsid w:val="007F21F1"/>
  </w:style>
  <w:style w:type="character" w:styleId="PlaceholderText">
    <w:name w:val="Placeholder Text"/>
    <w:basedOn w:val="DefaultParagraphFont"/>
    <w:uiPriority w:val="99"/>
    <w:semiHidden/>
    <w:rsid w:val="003A7EC9"/>
    <w:rPr>
      <w:color w:val="808080"/>
    </w:rPr>
  </w:style>
  <w:style w:type="character" w:styleId="Hyperlink">
    <w:name w:val="Hyperlink"/>
    <w:basedOn w:val="DefaultParagraphFont"/>
    <w:uiPriority w:val="99"/>
    <w:unhideWhenUsed/>
    <w:rsid w:val="00EF3253"/>
    <w:rPr>
      <w:color w:val="0000FF" w:themeColor="hyperlink"/>
      <w:u w:val="single"/>
    </w:rPr>
  </w:style>
  <w:style w:type="paragraph" w:customStyle="1" w:styleId="LeftIndent">
    <w:name w:val="Left Indent"/>
    <w:basedOn w:val="Normal"/>
    <w:rsid w:val="00642FFE"/>
    <w:pPr>
      <w:tabs>
        <w:tab w:val="left" w:pos="360"/>
        <w:tab w:val="left" w:pos="720"/>
        <w:tab w:val="left" w:pos="1080"/>
      </w:tabs>
      <w:spacing w:line="240" w:lineRule="exact"/>
      <w:ind w:left="360" w:hanging="360"/>
    </w:pPr>
    <w:rPr>
      <w:szCs w:val="20"/>
    </w:rPr>
  </w:style>
  <w:style w:type="paragraph" w:styleId="ListParagraph">
    <w:name w:val="List Paragraph"/>
    <w:basedOn w:val="Normal"/>
    <w:uiPriority w:val="34"/>
    <w:qFormat/>
    <w:rsid w:val="00642FFE"/>
    <w:pPr>
      <w:tabs>
        <w:tab w:val="left" w:pos="360"/>
        <w:tab w:val="left" w:pos="720"/>
        <w:tab w:val="left" w:pos="1080"/>
      </w:tabs>
      <w:spacing w:line="240" w:lineRule="exact"/>
      <w:ind w:left="720"/>
      <w:contextualSpacing/>
    </w:pPr>
    <w:rPr>
      <w:szCs w:val="20"/>
    </w:rPr>
  </w:style>
  <w:style w:type="paragraph" w:customStyle="1" w:styleId="CYR">
    <w:name w:val="CYR"/>
    <w:basedOn w:val="Normal"/>
    <w:rsid w:val="000A5B9C"/>
    <w:pPr>
      <w:pBdr>
        <w:top w:val="single" w:sz="4" w:space="6" w:color="auto"/>
        <w:left w:val="single" w:sz="4" w:space="4" w:color="auto"/>
        <w:bottom w:val="single" w:sz="4" w:space="4" w:color="auto"/>
        <w:right w:val="single" w:sz="4" w:space="4" w:color="auto"/>
      </w:pBdr>
      <w:tabs>
        <w:tab w:val="right" w:pos="7740"/>
        <w:tab w:val="left" w:pos="7920"/>
        <w:tab w:val="left" w:pos="9270"/>
      </w:tabs>
      <w:spacing w:line="220" w:lineRule="exact"/>
      <w:ind w:left="360" w:hanging="360"/>
    </w:pPr>
    <w:rPr>
      <w:szCs w:val="20"/>
    </w:rPr>
  </w:style>
  <w:style w:type="paragraph" w:customStyle="1" w:styleId="text2">
    <w:name w:val="text2"/>
    <w:basedOn w:val="Normal"/>
    <w:rsid w:val="007E2547"/>
    <w:pPr>
      <w:spacing w:after="240" w:line="240" w:lineRule="exact"/>
    </w:pPr>
    <w:rPr>
      <w:szCs w:val="20"/>
    </w:rPr>
  </w:style>
  <w:style w:type="paragraph" w:customStyle="1" w:styleId="text4">
    <w:name w:val="text4"/>
    <w:basedOn w:val="Normal"/>
    <w:rsid w:val="00C356D3"/>
    <w:pPr>
      <w:spacing w:after="240" w:line="240" w:lineRule="exact"/>
      <w:ind w:left="720"/>
    </w:pPr>
    <w:rPr>
      <w:szCs w:val="20"/>
    </w:rPr>
  </w:style>
  <w:style w:type="character" w:styleId="Emphasis">
    <w:name w:val="Emphasis"/>
    <w:basedOn w:val="DefaultParagraphFont"/>
    <w:uiPriority w:val="20"/>
    <w:qFormat/>
    <w:rsid w:val="00327E44"/>
    <w:rPr>
      <w:i/>
      <w:iCs/>
    </w:rPr>
  </w:style>
  <w:style w:type="paragraph" w:styleId="BalloonText">
    <w:name w:val="Balloon Text"/>
    <w:basedOn w:val="Normal"/>
    <w:link w:val="BalloonTextChar"/>
    <w:uiPriority w:val="99"/>
    <w:semiHidden/>
    <w:unhideWhenUsed/>
    <w:rsid w:val="000A24FE"/>
    <w:rPr>
      <w:sz w:val="18"/>
      <w:szCs w:val="18"/>
    </w:rPr>
  </w:style>
  <w:style w:type="character" w:customStyle="1" w:styleId="BalloonTextChar">
    <w:name w:val="Balloon Text Char"/>
    <w:basedOn w:val="DefaultParagraphFont"/>
    <w:link w:val="BalloonText"/>
    <w:uiPriority w:val="99"/>
    <w:semiHidden/>
    <w:rsid w:val="000A24FE"/>
    <w:rPr>
      <w:sz w:val="18"/>
      <w:szCs w:val="18"/>
    </w:rPr>
  </w:style>
  <w:style w:type="character" w:styleId="UnresolvedMention">
    <w:name w:val="Unresolved Mention"/>
    <w:basedOn w:val="DefaultParagraphFont"/>
    <w:uiPriority w:val="99"/>
    <w:rsid w:val="00BA3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5762">
      <w:bodyDiv w:val="1"/>
      <w:marLeft w:val="0"/>
      <w:marRight w:val="0"/>
      <w:marTop w:val="0"/>
      <w:marBottom w:val="0"/>
      <w:divBdr>
        <w:top w:val="none" w:sz="0" w:space="0" w:color="auto"/>
        <w:left w:val="none" w:sz="0" w:space="0" w:color="auto"/>
        <w:bottom w:val="none" w:sz="0" w:space="0" w:color="auto"/>
        <w:right w:val="none" w:sz="0" w:space="0" w:color="auto"/>
      </w:divBdr>
    </w:div>
    <w:div w:id="131144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hysport.org/methods/method.cfm?G=Lecture_Tutorials" TargetMode="External"/><Relationship Id="rId13" Type="http://schemas.openxmlformats.org/officeDocument/2006/relationships/footer" Target="footer3.xml"/><Relationship Id="rId18" Type="http://schemas.openxmlformats.org/officeDocument/2006/relationships/hyperlink" Target="https://antiquityoaks.blogspot.com/2016/03/our-new-greenhouse.html"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ww.physport.org/methods/method.cfm?G=Lecture_Tutorials" TargetMode="Externa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creativecommons.org/licenses/by-nc-nd/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s://creativecommons.org/licenses/by-nc-nd/3.0/" TargetMode="External"/><Relationship Id="rId10" Type="http://schemas.openxmlformats.org/officeDocument/2006/relationships/footer" Target="footer1.xml"/><Relationship Id="rId19" Type="http://schemas.openxmlformats.org/officeDocument/2006/relationships/hyperlink" Target="https://antiquityoaks.blogspot.com/2016/03/our-new-greenhouse.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yperlink" Target="https://antiquityoaks.blogspot.com/2016/03/our-new-greenhous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16</cp:revision>
  <cp:lastPrinted>2021-11-07T13:31:00Z</cp:lastPrinted>
  <dcterms:created xsi:type="dcterms:W3CDTF">2021-10-30T01:59:00Z</dcterms:created>
  <dcterms:modified xsi:type="dcterms:W3CDTF">2021-11-07T22:48:00Z</dcterms:modified>
</cp:coreProperties>
</file>