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jc w:val="center"/>
        <w:rPr>
          <w:b w:val="1"/>
          <w:sz w:val="28"/>
          <w:szCs w:val="28"/>
        </w:rPr>
      </w:pPr>
      <w:r w:rsidDel="00000000" w:rsidR="00000000" w:rsidRPr="00000000">
        <w:rPr>
          <w:b w:val="1"/>
          <w:sz w:val="28"/>
          <w:szCs w:val="28"/>
          <w:rtl w:val="0"/>
        </w:rPr>
        <w:t xml:space="preserve">CME Speed Image Set #1</w:t>
      </w:r>
    </w:p>
    <w:p w:rsidR="00000000" w:rsidDel="00000000" w:rsidP="00000000" w:rsidRDefault="00000000" w:rsidRPr="00000000" w14:paraId="00000002">
      <w:pPr>
        <w:jc w:val="center"/>
        <w:rPr/>
      </w:pPr>
      <w:r w:rsidDel="00000000" w:rsidR="00000000" w:rsidRPr="00000000">
        <w:rPr>
          <w:rtl w:val="0"/>
        </w:rPr>
        <w:t xml:space="preserve">C3_Apr01.mpg</w:t>
        <w:tab/>
        <w:t xml:space="preserve">2001/04/02 12:18-18:42</w:t>
      </w:r>
    </w:p>
    <w:p w:rsidR="00000000" w:rsidDel="00000000" w:rsidP="00000000" w:rsidRDefault="00000000" w:rsidRPr="00000000" w14:paraId="0000000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rPr>
          <w:sz w:val="20"/>
          <w:szCs w:val="20"/>
        </w:rPr>
      </w:pPr>
      <w:r w:rsidDel="00000000" w:rsidR="00000000" w:rsidRPr="00000000">
        <w:rPr>
          <w:sz w:val="20"/>
          <w:szCs w:val="20"/>
          <w:rtl w:val="0"/>
        </w:rPr>
        <w:t xml:space="preserve">Use this set of coronagraph images and their corresponding time stamps to estimate how far the CME traveled.</w:t>
      </w:r>
    </w:p>
    <w:tbl>
      <w:tblPr>
        <w:tblStyle w:val="Table1"/>
        <w:tblW w:w="10800.0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5400"/>
        <w:gridCol w:w="5400"/>
        <w:tblGridChange w:id="0">
          <w:tblGrid>
            <w:gridCol w:w="5400"/>
            <w:gridCol w:w="5400"/>
          </w:tblGrid>
        </w:tblGridChange>
      </w:tblGrid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5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3295650" cy="2463800"/>
                  <wp:effectExtent b="0" l="0" r="0" t="0"/>
                  <wp:docPr id="9" name="image3.png"/>
                  <a:graphic>
                    <a:graphicData uri="http://schemas.openxmlformats.org/drawingml/2006/picture">
                      <pic:pic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5650" cy="2463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3295650" cy="2463800"/>
                  <wp:effectExtent b="0" l="0" r="0" t="0"/>
                  <wp:docPr id="3" name="image4.png"/>
                  <a:graphic>
                    <a:graphicData uri="http://schemas.openxmlformats.org/drawingml/2006/picture">
                      <pic:pic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5650" cy="2463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3295650" cy="2463800"/>
                  <wp:effectExtent b="0" l="0" r="0" t="0"/>
                  <wp:docPr id="1" name="image11.png"/>
                  <a:graphic>
                    <a:graphicData uri="http://schemas.openxmlformats.org/drawingml/2006/picture">
                      <pic:pic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5650" cy="2463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8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3295650" cy="2476500"/>
                  <wp:effectExtent b="0" l="0" r="0" t="0"/>
                  <wp:docPr id="11" name="image1.png"/>
                  <a:graphic>
                    <a:graphicData uri="http://schemas.openxmlformats.org/drawingml/2006/picture">
                      <pic:pic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5650" cy="2476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9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3295650" cy="2451100"/>
                  <wp:effectExtent b="0" l="0" r="0" t="0"/>
                  <wp:docPr id="6" name="image8.png"/>
                  <a:graphic>
                    <a:graphicData uri="http://schemas.openxmlformats.org/drawingml/2006/picture">
                      <pic:pic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1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5650" cy="2451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3295650" cy="2463800"/>
                  <wp:effectExtent b="0" l="0" r="0" t="0"/>
                  <wp:docPr id="7" name="image2.png"/>
                  <a:graphic>
                    <a:graphicData uri="http://schemas.openxmlformats.org/drawingml/2006/picture">
                      <pic:pic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5650" cy="2463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B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3295650" cy="2476500"/>
                  <wp:effectExtent b="0" l="0" r="0" t="0"/>
                  <wp:docPr id="10" name="image12.png"/>
                  <a:graphic>
                    <a:graphicData uri="http://schemas.openxmlformats.org/drawingml/2006/picture">
                      <pic:pic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5650" cy="2476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C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3295650" cy="2463800"/>
                  <wp:effectExtent b="0" l="0" r="0" t="0"/>
                  <wp:docPr id="8" name="image5.png"/>
                  <a:graphic>
                    <a:graphicData uri="http://schemas.openxmlformats.org/drawingml/2006/picture">
                      <pic:pic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5650" cy="2463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D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3295650" cy="2463800"/>
                  <wp:effectExtent b="0" l="0" r="0" t="0"/>
                  <wp:docPr id="2" name="image6.png"/>
                  <a:graphic>
                    <a:graphicData uri="http://schemas.openxmlformats.org/drawingml/2006/picture">
                      <pic:pic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5650" cy="2463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E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3295650" cy="2463800"/>
                  <wp:effectExtent b="0" l="0" r="0" t="0"/>
                  <wp:docPr id="5" name="image9.png"/>
                  <a:graphic>
                    <a:graphicData uri="http://schemas.openxmlformats.org/drawingml/2006/picture">
                      <pic:pic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1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5650" cy="2463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F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3295650" cy="2463800"/>
                  <wp:effectExtent b="0" l="0" r="0" t="0"/>
                  <wp:docPr id="12" name="image7.png"/>
                  <a:graphic>
                    <a:graphicData uri="http://schemas.openxmlformats.org/drawingml/2006/picture">
                      <pic:pic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1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5650" cy="2463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3295650" cy="2463800"/>
                  <wp:effectExtent b="0" l="0" r="0" t="0"/>
                  <wp:docPr id="4" name="image10.png"/>
                  <a:graphic>
                    <a:graphicData uri="http://schemas.openxmlformats.org/drawingml/2006/picture">
                      <pic:pic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1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5650" cy="2463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11">
      <w:pPr>
        <w:rPr/>
      </w:pPr>
      <w:r w:rsidDel="00000000" w:rsidR="00000000" w:rsidRPr="00000000">
        <w:rPr>
          <w:rtl w:val="0"/>
        </w:rPr>
      </w:r>
    </w:p>
    <w:sectPr>
      <w:pgSz w:h="15840" w:w="12240"/>
      <w:pgMar w:bottom="720" w:top="720" w:left="720" w:right="720" w:header="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11" Type="http://schemas.openxmlformats.org/officeDocument/2006/relationships/image" Target="media/image2.png"/><Relationship Id="rId10" Type="http://schemas.openxmlformats.org/officeDocument/2006/relationships/image" Target="media/image8.png"/><Relationship Id="rId13" Type="http://schemas.openxmlformats.org/officeDocument/2006/relationships/image" Target="media/image5.png"/><Relationship Id="rId12" Type="http://schemas.openxmlformats.org/officeDocument/2006/relationships/image" Target="media/image12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1.png"/><Relationship Id="rId15" Type="http://schemas.openxmlformats.org/officeDocument/2006/relationships/image" Target="media/image9.png"/><Relationship Id="rId14" Type="http://schemas.openxmlformats.org/officeDocument/2006/relationships/image" Target="media/image6.png"/><Relationship Id="rId17" Type="http://schemas.openxmlformats.org/officeDocument/2006/relationships/image" Target="media/image10.png"/><Relationship Id="rId16" Type="http://schemas.openxmlformats.org/officeDocument/2006/relationships/image" Target="media/image7.png"/><Relationship Id="rId5" Type="http://schemas.openxmlformats.org/officeDocument/2006/relationships/styles" Target="styles.xml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