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8DC5C7" w14:textId="77777777" w:rsidR="0092744A" w:rsidRPr="001F77A8" w:rsidRDefault="0092744A">
      <w:pPr>
        <w:jc w:val="center"/>
        <w:rPr>
          <w:color w:val="auto"/>
        </w:rPr>
      </w:pPr>
    </w:p>
    <w:p w14:paraId="38E9514A" w14:textId="77777777" w:rsidR="0092744A" w:rsidRPr="001F77A8" w:rsidRDefault="00173C8A">
      <w:pPr>
        <w:jc w:val="center"/>
        <w:rPr>
          <w:color w:val="auto"/>
        </w:rPr>
      </w:pPr>
      <w:r w:rsidRPr="001F77A8">
        <w:rPr>
          <w:color w:val="auto"/>
          <w:sz w:val="28"/>
          <w:szCs w:val="28"/>
        </w:rPr>
        <w:t>2017 Eclipse: Research-Based Teaching Resources</w:t>
      </w:r>
    </w:p>
    <w:p w14:paraId="69E0503C" w14:textId="77777777" w:rsidR="0092744A" w:rsidRPr="001F77A8" w:rsidRDefault="0092744A">
      <w:pPr>
        <w:jc w:val="center"/>
        <w:rPr>
          <w:color w:val="auto"/>
        </w:rPr>
      </w:pPr>
    </w:p>
    <w:p w14:paraId="5D72EB28" w14:textId="77777777" w:rsidR="0092744A" w:rsidRPr="001F77A8" w:rsidRDefault="00076A1E">
      <w:pPr>
        <w:jc w:val="center"/>
        <w:rPr>
          <w:color w:val="auto"/>
        </w:rPr>
      </w:pPr>
      <w:r w:rsidRPr="001F77A8">
        <w:rPr>
          <w:b/>
          <w:color w:val="auto"/>
          <w:sz w:val="32"/>
          <w:szCs w:val="32"/>
        </w:rPr>
        <w:t>Lecture Tutorial</w:t>
      </w:r>
      <w:r w:rsidR="00173C8A" w:rsidRPr="001F77A8">
        <w:rPr>
          <w:b/>
          <w:color w:val="auto"/>
          <w:sz w:val="32"/>
          <w:szCs w:val="32"/>
        </w:rPr>
        <w:t xml:space="preserve">: </w:t>
      </w:r>
      <w:r w:rsidR="00437026" w:rsidRPr="001F77A8">
        <w:rPr>
          <w:color w:val="auto"/>
          <w:sz w:val="32"/>
          <w:szCs w:val="32"/>
        </w:rPr>
        <w:t>Modeling the Sun-Earth-Moon System</w:t>
      </w:r>
    </w:p>
    <w:p w14:paraId="1CB443D0" w14:textId="77777777" w:rsidR="0092744A" w:rsidRPr="001F77A8" w:rsidRDefault="0092744A">
      <w:pPr>
        <w:rPr>
          <w:color w:val="auto"/>
        </w:rPr>
      </w:pPr>
    </w:p>
    <w:p w14:paraId="4A9A33B7" w14:textId="77777777" w:rsidR="0092744A" w:rsidRPr="001F77A8" w:rsidRDefault="00173C8A">
      <w:pPr>
        <w:rPr>
          <w:color w:val="auto"/>
        </w:rPr>
      </w:pPr>
      <w:r w:rsidRPr="001F77A8">
        <w:rPr>
          <w:b/>
          <w:color w:val="auto"/>
        </w:rPr>
        <w:t xml:space="preserve">Description: </w:t>
      </w:r>
      <w:r w:rsidR="00076A1E" w:rsidRPr="001F77A8">
        <w:rPr>
          <w:color w:val="auto"/>
          <w:sz w:val="24"/>
          <w:szCs w:val="24"/>
        </w:rPr>
        <w:t xml:space="preserve">This guided inquiry paper-and-pencil activity helps students to understand </w:t>
      </w:r>
      <w:r w:rsidR="00437026" w:rsidRPr="001F77A8">
        <w:rPr>
          <w:color w:val="auto"/>
          <w:sz w:val="24"/>
          <w:szCs w:val="24"/>
        </w:rPr>
        <w:t>in detail the motion of the three-body system that consists of the Sun, Earth, and Moon.</w:t>
      </w:r>
      <w:r w:rsidR="00076A1E" w:rsidRPr="001F77A8">
        <w:rPr>
          <w:color w:val="auto"/>
          <w:sz w:val="24"/>
          <w:szCs w:val="24"/>
        </w:rPr>
        <w:t xml:space="preserve"> This resource is designed to supplement</w:t>
      </w:r>
      <w:r w:rsidR="00076A1E" w:rsidRPr="001F77A8">
        <w:rPr>
          <w:rStyle w:val="Emphasis"/>
          <w:color w:val="auto"/>
          <w:sz w:val="24"/>
          <w:szCs w:val="24"/>
        </w:rPr>
        <w:t xml:space="preserve"> </w:t>
      </w:r>
      <w:hyperlink r:id="rId7" w:history="1">
        <w:r w:rsidR="00076A1E" w:rsidRPr="001F77A8">
          <w:rPr>
            <w:rStyle w:val="Hyperlink"/>
            <w:i/>
            <w:iCs/>
            <w:color w:val="auto"/>
            <w:sz w:val="24"/>
            <w:szCs w:val="24"/>
          </w:rPr>
          <w:t>Lecture-Tutorials for Introductory Astronomy</w:t>
        </w:r>
      </w:hyperlink>
      <w:r w:rsidR="00076A1E" w:rsidRPr="001F77A8">
        <w:rPr>
          <w:color w:val="auto"/>
          <w:sz w:val="24"/>
          <w:szCs w:val="24"/>
        </w:rPr>
        <w:t xml:space="preserve"> for lecture-style classrooms.</w:t>
      </w:r>
    </w:p>
    <w:p w14:paraId="18BED351" w14:textId="77777777" w:rsidR="0092744A" w:rsidRPr="001F77A8" w:rsidRDefault="0092744A">
      <w:pPr>
        <w:rPr>
          <w:color w:val="auto"/>
        </w:rPr>
      </w:pPr>
    </w:p>
    <w:p w14:paraId="6BBD8A1D" w14:textId="77777777" w:rsidR="0092744A" w:rsidRPr="001F77A8" w:rsidRDefault="00173C8A">
      <w:pPr>
        <w:rPr>
          <w:color w:val="auto"/>
        </w:rPr>
      </w:pPr>
      <w:r w:rsidRPr="001F77A8">
        <w:rPr>
          <w:b/>
          <w:color w:val="auto"/>
        </w:rPr>
        <w:t>Prerequisite:</w:t>
      </w:r>
    </w:p>
    <w:p w14:paraId="61686382" w14:textId="77777777" w:rsidR="0092744A" w:rsidRPr="001F77A8" w:rsidRDefault="00173C8A" w:rsidP="00076A1E">
      <w:pPr>
        <w:numPr>
          <w:ilvl w:val="0"/>
          <w:numId w:val="2"/>
        </w:numPr>
        <w:ind w:hanging="360"/>
        <w:contextualSpacing/>
        <w:rPr>
          <w:color w:val="auto"/>
        </w:rPr>
      </w:pPr>
      <w:r w:rsidRPr="001F77A8">
        <w:rPr>
          <w:color w:val="auto"/>
        </w:rPr>
        <w:t xml:space="preserve">Understand the </w:t>
      </w:r>
      <w:r w:rsidR="00437026" w:rsidRPr="001F77A8">
        <w:rPr>
          <w:color w:val="auto"/>
        </w:rPr>
        <w:t>orbital frequency of the Earth and Moon.</w:t>
      </w:r>
    </w:p>
    <w:p w14:paraId="7CBE5E7F" w14:textId="77777777" w:rsidR="000B46E9" w:rsidRPr="001F77A8" w:rsidRDefault="000B46E9">
      <w:pPr>
        <w:rPr>
          <w:b/>
          <w:color w:val="auto"/>
        </w:rPr>
      </w:pPr>
    </w:p>
    <w:p w14:paraId="2E3C1A09" w14:textId="77777777" w:rsidR="000B46E9" w:rsidRPr="001F77A8" w:rsidRDefault="000B46E9">
      <w:pPr>
        <w:rPr>
          <w:b/>
          <w:color w:val="auto"/>
        </w:rPr>
      </w:pPr>
    </w:p>
    <w:p w14:paraId="52BF9453" w14:textId="77777777" w:rsidR="00076A1E" w:rsidRPr="001F77A8" w:rsidRDefault="00076A1E">
      <w:pPr>
        <w:rPr>
          <w:b/>
          <w:color w:val="auto"/>
          <w:sz w:val="24"/>
          <w:szCs w:val="24"/>
        </w:rPr>
      </w:pPr>
      <w:r w:rsidRPr="001F77A8">
        <w:rPr>
          <w:b/>
          <w:color w:val="auto"/>
          <w:sz w:val="24"/>
          <w:szCs w:val="24"/>
        </w:rPr>
        <w:br w:type="page"/>
      </w:r>
    </w:p>
    <w:p w14:paraId="1AAA11D1" w14:textId="77777777" w:rsidR="0092744A" w:rsidRPr="00AC0708" w:rsidRDefault="00173C8A" w:rsidP="00076A1E">
      <w:pPr>
        <w:tabs>
          <w:tab w:val="left" w:pos="5580"/>
        </w:tabs>
        <w:rPr>
          <w:rFonts w:cs="Times New Roman"/>
          <w:color w:val="auto"/>
          <w:sz w:val="24"/>
          <w:szCs w:val="24"/>
        </w:rPr>
      </w:pPr>
      <w:r w:rsidRPr="00AC0708">
        <w:rPr>
          <w:rFonts w:cs="Times New Roman"/>
          <w:b/>
          <w:color w:val="auto"/>
          <w:sz w:val="24"/>
          <w:szCs w:val="24"/>
        </w:rPr>
        <w:lastRenderedPageBreak/>
        <w:t xml:space="preserve">Learning Sequence: </w:t>
      </w:r>
      <w:r w:rsidR="00076A1E" w:rsidRPr="00AC0708">
        <w:rPr>
          <w:rFonts w:cs="Times New Roman"/>
          <w:b/>
          <w:color w:val="auto"/>
          <w:sz w:val="24"/>
          <w:szCs w:val="24"/>
        </w:rPr>
        <w:tab/>
      </w:r>
    </w:p>
    <w:p w14:paraId="097A345A" w14:textId="77777777" w:rsidR="0092744A" w:rsidRPr="00AC0708" w:rsidRDefault="0092744A">
      <w:pPr>
        <w:rPr>
          <w:rFonts w:cs="Times New Roman"/>
          <w:color w:val="auto"/>
        </w:rPr>
      </w:pPr>
    </w:p>
    <w:p w14:paraId="303727BB" w14:textId="77777777" w:rsidR="001F77A8" w:rsidRPr="00AC0708" w:rsidRDefault="001F77A8" w:rsidP="001F77A8">
      <w:pPr>
        <w:pStyle w:val="Heading2"/>
        <w:keepLines w:val="0"/>
        <w:spacing w:before="0" w:after="60" w:line="240" w:lineRule="atLeast"/>
        <w:contextualSpacing w:val="0"/>
        <w:rPr>
          <w:rFonts w:cs="Times New Roman"/>
          <w:b/>
          <w:color w:val="auto"/>
          <w:sz w:val="22"/>
          <w:szCs w:val="22"/>
        </w:rPr>
      </w:pPr>
      <w:r w:rsidRPr="00AC0708">
        <w:rPr>
          <w:rFonts w:cs="Times New Roman"/>
          <w:b/>
          <w:color w:val="auto"/>
          <w:sz w:val="22"/>
          <w:szCs w:val="22"/>
        </w:rPr>
        <w:t xml:space="preserve">I. Plotting the positions of the Earth and Moon over the course of one year  </w:t>
      </w:r>
    </w:p>
    <w:p w14:paraId="4EFBEBE7" w14:textId="77777777" w:rsidR="001F77A8" w:rsidRPr="00AC0708" w:rsidRDefault="001F77A8" w:rsidP="001F77A8">
      <w:pPr>
        <w:pStyle w:val="text2"/>
        <w:spacing w:line="240" w:lineRule="atLeast"/>
        <w:rPr>
          <w:rFonts w:ascii="Times New Roman" w:hAnsi="Times New Roman" w:cs="Times New Roman"/>
        </w:rPr>
      </w:pPr>
      <w:r w:rsidRPr="00AC0708">
        <w:rPr>
          <w:rFonts w:ascii="Times New Roman" w:hAnsi="Times New Roman" w:cs="Times New Roman"/>
        </w:rPr>
        <w:t>In this tutorial we explore in detail the motion of the three-body system that consists of the Sun, Earth, and Moon.  We begin by constructing a diagram mapping the motion of the Earth and Moon during the course of a year.  To start with, we will make theses simplifying approximations:</w:t>
      </w:r>
    </w:p>
    <w:p w14:paraId="3195D4E3" w14:textId="77777777" w:rsidR="001F77A8" w:rsidRPr="00AC0708" w:rsidRDefault="001F77A8" w:rsidP="001F77A8">
      <w:pPr>
        <w:pStyle w:val="text2"/>
        <w:numPr>
          <w:ilvl w:val="0"/>
          <w:numId w:val="20"/>
        </w:numPr>
        <w:rPr>
          <w:rFonts w:ascii="Times New Roman" w:hAnsi="Times New Roman" w:cs="Times New Roman"/>
        </w:rPr>
      </w:pPr>
      <w:r w:rsidRPr="00AC0708">
        <w:rPr>
          <w:rFonts w:ascii="Times New Roman" w:hAnsi="Times New Roman" w:cs="Times New Roman"/>
        </w:rPr>
        <w:t xml:space="preserve">The Sun-Earth distance remains essentially constant, as does the Earth-Moon distance.  </w:t>
      </w:r>
      <w:r w:rsidRPr="00AC0708">
        <w:rPr>
          <w:rFonts w:ascii="Times New Roman" w:hAnsi="Times New Roman" w:cs="Times New Roman"/>
          <w:i/>
        </w:rPr>
        <w:t>(That is, we ignore the eccentricities of Earth’s orbit around the Sun and the Moon’s orbit around Earth.)</w:t>
      </w:r>
    </w:p>
    <w:p w14:paraId="5C14C561" w14:textId="77777777" w:rsidR="001F77A8" w:rsidRPr="00AC0708" w:rsidRDefault="001F77A8" w:rsidP="001F77A8">
      <w:pPr>
        <w:pStyle w:val="text2"/>
        <w:numPr>
          <w:ilvl w:val="0"/>
          <w:numId w:val="20"/>
        </w:numPr>
        <w:rPr>
          <w:rFonts w:ascii="Times New Roman" w:hAnsi="Times New Roman" w:cs="Times New Roman"/>
        </w:rPr>
      </w:pPr>
      <w:r w:rsidRPr="00AC0708">
        <w:rPr>
          <w:rFonts w:ascii="Times New Roman" w:hAnsi="Times New Roman" w:cs="Times New Roman"/>
        </w:rPr>
        <w:t xml:space="preserve">The Moon completes 12 revolutions around Earth during a single year.  </w:t>
      </w:r>
      <w:r w:rsidRPr="00AC0708">
        <w:rPr>
          <w:rFonts w:ascii="Times New Roman" w:hAnsi="Times New Roman" w:cs="Times New Roman"/>
          <w:i/>
        </w:rPr>
        <w:t>(The synodic month is actually fewer than 30 days long.)</w:t>
      </w:r>
    </w:p>
    <w:p w14:paraId="23E50DEE" w14:textId="77777777" w:rsidR="001F77A8" w:rsidRPr="00AC0708" w:rsidRDefault="001F77A8" w:rsidP="001F77A8">
      <w:pPr>
        <w:pStyle w:val="text2"/>
        <w:numPr>
          <w:ilvl w:val="0"/>
          <w:numId w:val="20"/>
        </w:numPr>
        <w:rPr>
          <w:rFonts w:ascii="Times New Roman" w:hAnsi="Times New Roman" w:cs="Times New Roman"/>
        </w:rPr>
      </w:pPr>
      <w:r w:rsidRPr="00AC0708">
        <w:rPr>
          <w:rFonts w:ascii="Times New Roman" w:hAnsi="Times New Roman" w:cs="Times New Roman"/>
        </w:rPr>
        <w:t xml:space="preserve">The Sun, Earth, and Moon are always located in the imaginary plane containing the Earth’s orbit around the Sun.  </w:t>
      </w:r>
      <w:r w:rsidRPr="00AC0708">
        <w:rPr>
          <w:rFonts w:ascii="Times New Roman" w:hAnsi="Times New Roman" w:cs="Times New Roman"/>
          <w:i/>
        </w:rPr>
        <w:t>(In actuality, the Moon’s orbit around Earth is “tilted” by about 5</w:t>
      </w:r>
      <w:r w:rsidRPr="00AC0708">
        <w:rPr>
          <w:rFonts w:ascii="Times New Roman" w:hAnsi="Times New Roman" w:cs="Times New Roman"/>
          <w:i/>
        </w:rPr>
        <w:sym w:font="Symbol" w:char="F0B0"/>
      </w:r>
      <w:r w:rsidRPr="00AC0708">
        <w:rPr>
          <w:rFonts w:ascii="Times New Roman" w:hAnsi="Times New Roman" w:cs="Times New Roman"/>
          <w:i/>
        </w:rPr>
        <w:t xml:space="preserve"> relative to the ecliptic plane.)</w:t>
      </w:r>
    </w:p>
    <w:p w14:paraId="25542852" w14:textId="77777777" w:rsidR="001F77A8" w:rsidRPr="00AC0708" w:rsidRDefault="001F77A8" w:rsidP="001F77A8">
      <w:pPr>
        <w:rPr>
          <w:rFonts w:cs="Times New Roman"/>
          <w:noProof/>
          <w:color w:val="auto"/>
        </w:rPr>
      </w:pPr>
      <w:bookmarkStart w:id="0" w:name="_MON_1135179181"/>
      <w:bookmarkStart w:id="1" w:name="_MON_1135427303"/>
      <w:bookmarkStart w:id="2" w:name="_MON_1135427650"/>
      <w:bookmarkStart w:id="3" w:name="_MON_1135427976"/>
      <w:bookmarkStart w:id="4" w:name="_MON_1193816474"/>
      <w:bookmarkStart w:id="5" w:name="_MON_1193816558"/>
      <w:bookmarkStart w:id="6" w:name="_MON_1202913635"/>
      <w:bookmarkStart w:id="7" w:name="_MON_1068042455"/>
      <w:bookmarkEnd w:id="0"/>
      <w:bookmarkEnd w:id="1"/>
      <w:bookmarkEnd w:id="2"/>
      <w:bookmarkEnd w:id="3"/>
      <w:bookmarkEnd w:id="4"/>
      <w:bookmarkEnd w:id="5"/>
      <w:bookmarkEnd w:id="6"/>
      <w:bookmarkEnd w:id="7"/>
    </w:p>
    <w:p w14:paraId="289BA8DC" w14:textId="77777777" w:rsidR="001F77A8" w:rsidRPr="00AC0708" w:rsidRDefault="001F77A8" w:rsidP="001F77A8">
      <w:pPr>
        <w:pStyle w:val="Heading3"/>
        <w:keepLines w:val="0"/>
        <w:numPr>
          <w:ilvl w:val="0"/>
          <w:numId w:val="22"/>
        </w:numPr>
        <w:spacing w:before="0" w:after="240" w:line="240" w:lineRule="exact"/>
        <w:contextualSpacing w:val="0"/>
        <w:rPr>
          <w:rFonts w:cs="Times New Roman"/>
          <w:color w:val="auto"/>
          <w:sz w:val="22"/>
          <w:szCs w:val="22"/>
        </w:rPr>
      </w:pPr>
      <w:r w:rsidRPr="00AC0708">
        <w:rPr>
          <w:rFonts w:cs="Times New Roman"/>
          <w:color w:val="auto"/>
          <w:sz w:val="22"/>
          <w:szCs w:val="22"/>
        </w:rPr>
        <w:t>Figure 1 on the enlargement provided shows a large circle divided into 12 sections.  The center of the circle will represent the location of the Sun.  The circle itself will, for now, represent the Earth’s orbit.</w:t>
      </w:r>
    </w:p>
    <w:p w14:paraId="76A9B5F1" w14:textId="77777777" w:rsidR="001F77A8" w:rsidRPr="00AC0708" w:rsidRDefault="001F77A8" w:rsidP="001F77A8">
      <w:pPr>
        <w:pStyle w:val="Heading3"/>
        <w:keepLines w:val="0"/>
        <w:spacing w:before="0" w:after="240" w:line="240" w:lineRule="exact"/>
        <w:ind w:left="720"/>
        <w:contextualSpacing w:val="0"/>
        <w:rPr>
          <w:rFonts w:cs="Times New Roman"/>
          <w:color w:val="auto"/>
          <w:sz w:val="22"/>
          <w:szCs w:val="22"/>
        </w:rPr>
      </w:pPr>
      <w:r w:rsidRPr="00AC0708">
        <w:rPr>
          <w:rFonts w:cs="Times New Roman"/>
          <w:color w:val="auto"/>
          <w:sz w:val="22"/>
          <w:szCs w:val="22"/>
        </w:rPr>
        <w:t xml:space="preserve">With your partner(s), plot the locations of the Earth and Moon at </w:t>
      </w:r>
      <w:r w:rsidRPr="00AC0708">
        <w:rPr>
          <w:rFonts w:cs="Times New Roman"/>
          <w:b/>
          <w:color w:val="auto"/>
          <w:sz w:val="22"/>
          <w:szCs w:val="22"/>
          <w:u w:val="single"/>
        </w:rPr>
        <w:t>half-month intervals</w:t>
      </w:r>
      <w:r w:rsidRPr="00AC0708">
        <w:rPr>
          <w:rFonts w:cs="Times New Roman"/>
          <w:color w:val="auto"/>
          <w:sz w:val="22"/>
          <w:szCs w:val="22"/>
        </w:rPr>
        <w:t xml:space="preserve">, with each plot showing the relative positions of the Moon and Earth during either (i) a </w:t>
      </w:r>
      <w:r w:rsidRPr="00AC0708">
        <w:rPr>
          <w:rFonts w:cs="Times New Roman"/>
          <w:color w:val="auto"/>
          <w:sz w:val="22"/>
          <w:szCs w:val="22"/>
          <w:u w:val="single"/>
        </w:rPr>
        <w:t>full moon</w:t>
      </w:r>
      <w:r w:rsidRPr="00AC0708">
        <w:rPr>
          <w:rFonts w:cs="Times New Roman"/>
          <w:color w:val="auto"/>
          <w:sz w:val="22"/>
          <w:szCs w:val="22"/>
        </w:rPr>
        <w:t xml:space="preserve"> phase or (ii) a </w:t>
      </w:r>
      <w:r w:rsidRPr="00AC0708">
        <w:rPr>
          <w:rFonts w:cs="Times New Roman"/>
          <w:color w:val="auto"/>
          <w:sz w:val="22"/>
          <w:szCs w:val="22"/>
          <w:u w:val="single"/>
        </w:rPr>
        <w:t>new moon</w:t>
      </w:r>
      <w:r w:rsidRPr="00AC0708">
        <w:rPr>
          <w:rFonts w:cs="Times New Roman"/>
          <w:color w:val="auto"/>
          <w:sz w:val="22"/>
          <w:szCs w:val="22"/>
        </w:rPr>
        <w:t xml:space="preserve"> phase.  </w:t>
      </w:r>
    </w:p>
    <w:p w14:paraId="67B5DD54" w14:textId="77777777" w:rsidR="001F77A8" w:rsidRPr="00AC0708" w:rsidRDefault="001F77A8" w:rsidP="001F77A8">
      <w:pPr>
        <w:pStyle w:val="text3"/>
        <w:rPr>
          <w:rFonts w:ascii="Times New Roman" w:hAnsi="Times New Roman" w:cs="Times New Roman"/>
        </w:rPr>
      </w:pPr>
    </w:p>
    <w:p w14:paraId="46F8C63E" w14:textId="77777777" w:rsidR="001F77A8" w:rsidRDefault="001F77A8" w:rsidP="001F77A8">
      <w:pPr>
        <w:pStyle w:val="text3"/>
        <w:rPr>
          <w:rFonts w:ascii="Times New Roman" w:hAnsi="Times New Roman" w:cs="Times New Roman"/>
        </w:rPr>
      </w:pPr>
    </w:p>
    <w:p w14:paraId="27042EA8" w14:textId="77777777" w:rsidR="00AC0708" w:rsidRDefault="00AC0708" w:rsidP="001F77A8">
      <w:pPr>
        <w:pStyle w:val="text3"/>
        <w:rPr>
          <w:rFonts w:ascii="Times New Roman" w:hAnsi="Times New Roman" w:cs="Times New Roman"/>
        </w:rPr>
      </w:pPr>
    </w:p>
    <w:p w14:paraId="667EA9B0" w14:textId="77777777" w:rsidR="00AC0708" w:rsidRPr="00AC0708" w:rsidRDefault="00AC0708" w:rsidP="001F77A8">
      <w:pPr>
        <w:pStyle w:val="text3"/>
        <w:rPr>
          <w:rFonts w:ascii="Times New Roman" w:hAnsi="Times New Roman" w:cs="Times New Roman"/>
        </w:rPr>
      </w:pPr>
    </w:p>
    <w:p w14:paraId="50DA137C" w14:textId="77777777" w:rsidR="001F77A8" w:rsidRPr="00AC0708" w:rsidRDefault="001F77A8" w:rsidP="001F77A8">
      <w:pPr>
        <w:pStyle w:val="Heading3"/>
        <w:keepLines w:val="0"/>
        <w:numPr>
          <w:ilvl w:val="0"/>
          <w:numId w:val="22"/>
        </w:numPr>
        <w:spacing w:before="0" w:after="240" w:line="240" w:lineRule="exact"/>
        <w:contextualSpacing w:val="0"/>
        <w:rPr>
          <w:rFonts w:cs="Times New Roman"/>
          <w:color w:val="auto"/>
          <w:sz w:val="22"/>
          <w:szCs w:val="22"/>
        </w:rPr>
      </w:pPr>
      <w:r w:rsidRPr="00AC0708">
        <w:rPr>
          <w:rFonts w:cs="Times New Roman"/>
          <w:color w:val="auto"/>
          <w:sz w:val="22"/>
          <w:szCs w:val="22"/>
        </w:rPr>
        <w:t xml:space="preserve">Using the points you have plotted, sketch as best you can what must be the path taken by the Moon over the course of a year.  How would you describe the shape of this path in your own words?   </w:t>
      </w:r>
    </w:p>
    <w:p w14:paraId="592A6984" w14:textId="77777777" w:rsidR="001F77A8" w:rsidRPr="00AC0708" w:rsidRDefault="001F77A8" w:rsidP="001F77A8">
      <w:pPr>
        <w:rPr>
          <w:rFonts w:cs="Times New Roman"/>
          <w:color w:val="auto"/>
        </w:rPr>
      </w:pPr>
    </w:p>
    <w:p w14:paraId="4B1ED541" w14:textId="77777777" w:rsidR="001F77A8" w:rsidRDefault="001F77A8" w:rsidP="001F77A8">
      <w:pPr>
        <w:rPr>
          <w:rFonts w:cs="Times New Roman"/>
          <w:color w:val="auto"/>
        </w:rPr>
      </w:pPr>
    </w:p>
    <w:p w14:paraId="2440A9CB" w14:textId="77777777" w:rsidR="00AC0708" w:rsidRPr="00AC0708" w:rsidRDefault="00AC0708" w:rsidP="001F77A8">
      <w:pPr>
        <w:rPr>
          <w:rFonts w:cs="Times New Roman"/>
          <w:color w:val="auto"/>
        </w:rPr>
      </w:pPr>
    </w:p>
    <w:p w14:paraId="78E7F274" w14:textId="77777777" w:rsidR="001F77A8" w:rsidRPr="00AC0708" w:rsidRDefault="001F77A8" w:rsidP="001F77A8">
      <w:pPr>
        <w:rPr>
          <w:rFonts w:cs="Times New Roman"/>
          <w:color w:val="auto"/>
        </w:rPr>
      </w:pPr>
    </w:p>
    <w:p w14:paraId="32EF2CDA" w14:textId="77777777" w:rsidR="001F77A8" w:rsidRPr="00AC0708" w:rsidRDefault="001F77A8" w:rsidP="001F77A8">
      <w:pPr>
        <w:rPr>
          <w:rFonts w:cs="Times New Roman"/>
          <w:color w:val="auto"/>
        </w:rPr>
      </w:pPr>
      <w:bookmarkStart w:id="8" w:name="_GoBack"/>
      <w:bookmarkEnd w:id="8"/>
    </w:p>
    <w:p w14:paraId="1C986577" w14:textId="77777777" w:rsidR="001F77A8" w:rsidRPr="00AC0708" w:rsidRDefault="001F77A8" w:rsidP="001F77A8">
      <w:pPr>
        <w:rPr>
          <w:rFonts w:cs="Times New Roman"/>
          <w:color w:val="auto"/>
        </w:rPr>
      </w:pPr>
    </w:p>
    <w:p w14:paraId="1D793789" w14:textId="77777777" w:rsidR="001F77A8" w:rsidRPr="00AC0708" w:rsidRDefault="001F77A8" w:rsidP="001F77A8">
      <w:pPr>
        <w:pStyle w:val="text2"/>
        <w:pBdr>
          <w:top w:val="single" w:sz="4" w:space="4" w:color="auto"/>
          <w:left w:val="single" w:sz="4" w:space="4" w:color="auto"/>
          <w:bottom w:val="single" w:sz="4" w:space="4" w:color="auto"/>
          <w:right w:val="single" w:sz="4" w:space="4" w:color="auto"/>
        </w:pBdr>
        <w:rPr>
          <w:rFonts w:ascii="Times New Roman" w:hAnsi="Times New Roman" w:cs="Times New Roman"/>
        </w:rPr>
      </w:pPr>
      <w:r w:rsidRPr="00AC0708">
        <w:rPr>
          <w:rFonts w:ascii="Times New Roman" w:hAnsi="Times New Roman" w:cs="Times New Roman"/>
          <w:b/>
          <w:bCs/>
        </w:rPr>
        <w:sym w:font="Wingdings" w:char="F0FC"/>
      </w:r>
      <w:r w:rsidRPr="00AC0708">
        <w:rPr>
          <w:rFonts w:ascii="Times New Roman" w:hAnsi="Times New Roman" w:cs="Times New Roman"/>
          <w:b/>
          <w:bCs/>
        </w:rPr>
        <w:tab/>
        <w:t xml:space="preserve">Please STOP HERE </w:t>
      </w:r>
      <w:r w:rsidRPr="00AC0708">
        <w:rPr>
          <w:rFonts w:ascii="Times New Roman" w:hAnsi="Times New Roman" w:cs="Times New Roman"/>
        </w:rPr>
        <w:t xml:space="preserve">to check your work thus far with an instructor before continuing on.  </w:t>
      </w:r>
    </w:p>
    <w:p w14:paraId="12AE7E29" w14:textId="77777777" w:rsidR="001F77A8" w:rsidRPr="00AC0708" w:rsidRDefault="001F77A8" w:rsidP="00AC0708">
      <w:pPr>
        <w:pStyle w:val="Heading2"/>
        <w:keepNext w:val="0"/>
        <w:keepLines w:val="0"/>
        <w:pageBreakBefore/>
        <w:numPr>
          <w:ilvl w:val="1"/>
          <w:numId w:val="0"/>
        </w:numPr>
        <w:spacing w:before="0" w:after="60" w:line="240" w:lineRule="atLeast"/>
        <w:contextualSpacing w:val="0"/>
        <w:rPr>
          <w:rFonts w:cs="Times New Roman"/>
          <w:b/>
          <w:color w:val="auto"/>
          <w:sz w:val="22"/>
          <w:szCs w:val="22"/>
        </w:rPr>
      </w:pPr>
      <w:r w:rsidRPr="00AC0708">
        <w:rPr>
          <w:rFonts w:cs="Times New Roman"/>
          <w:b/>
          <w:noProof/>
          <w:color w:val="auto"/>
          <w:sz w:val="22"/>
          <w:szCs w:val="22"/>
        </w:rPr>
        <w:lastRenderedPageBreak/>
        <w:t>II. Refining our model</w:t>
      </w:r>
      <w:r w:rsidRPr="00AC0708">
        <w:rPr>
          <w:rFonts w:cs="Times New Roman"/>
          <w:b/>
          <w:color w:val="auto"/>
          <w:sz w:val="22"/>
          <w:szCs w:val="22"/>
        </w:rPr>
        <w:t xml:space="preserve"> of the Sun-Earth-Moon system</w:t>
      </w:r>
    </w:p>
    <w:p w14:paraId="4B2AAE41" w14:textId="77777777" w:rsidR="001F77A8" w:rsidRPr="00AC0708" w:rsidRDefault="001F77A8" w:rsidP="001F77A8">
      <w:pPr>
        <w:pStyle w:val="text2"/>
        <w:rPr>
          <w:rFonts w:ascii="Times New Roman" w:hAnsi="Times New Roman" w:cs="Times New Roman"/>
        </w:rPr>
      </w:pPr>
      <w:r w:rsidRPr="00AC0708">
        <w:rPr>
          <w:rFonts w:ascii="Times New Roman" w:hAnsi="Times New Roman" w:cs="Times New Roman"/>
          <w:noProof/>
        </w:rPr>
        <w:t>Your sketch of the Moon’s path around the Sun may surprise you!  In the remainder of this tutorial we will examine the Moon’s behavior in greater detail.</w:t>
      </w:r>
      <w:r w:rsidRPr="00AC0708">
        <w:rPr>
          <w:rFonts w:ascii="Times New Roman" w:hAnsi="Times New Roman" w:cs="Times New Roman"/>
        </w:rPr>
        <w:t xml:space="preserve">   To do so, we will need the following data:</w:t>
      </w:r>
    </w:p>
    <w:p w14:paraId="3F6BD8C4" w14:textId="77777777" w:rsidR="001F77A8" w:rsidRPr="00AC0708" w:rsidRDefault="001F77A8" w:rsidP="001F77A8">
      <w:pPr>
        <w:pStyle w:val="text2"/>
        <w:tabs>
          <w:tab w:val="left" w:pos="3960"/>
          <w:tab w:val="left" w:pos="4590"/>
        </w:tabs>
        <w:spacing w:after="0"/>
        <w:ind w:left="360"/>
        <w:rPr>
          <w:rFonts w:ascii="Times New Roman" w:hAnsi="Times New Roman" w:cs="Times New Roman"/>
        </w:rPr>
      </w:pPr>
      <w:r w:rsidRPr="00AC0708">
        <w:rPr>
          <w:rFonts w:ascii="Times New Roman" w:hAnsi="Times New Roman" w:cs="Times New Roman"/>
        </w:rPr>
        <w:t>Mean distance Sun-Earth distance:</w:t>
      </w:r>
      <w:r w:rsidRPr="00AC0708">
        <w:rPr>
          <w:rFonts w:ascii="Times New Roman" w:hAnsi="Times New Roman" w:cs="Times New Roman"/>
        </w:rPr>
        <w:tab/>
      </w:r>
      <w:r w:rsidRPr="00AC0708">
        <w:rPr>
          <w:rFonts w:ascii="Times New Roman" w:hAnsi="Times New Roman" w:cs="Times New Roman"/>
          <w:i/>
        </w:rPr>
        <w:t>R</w:t>
      </w:r>
      <w:r w:rsidRPr="00AC0708">
        <w:rPr>
          <w:rFonts w:ascii="Times New Roman" w:hAnsi="Times New Roman" w:cs="Times New Roman"/>
          <w:vertAlign w:val="subscript"/>
        </w:rPr>
        <w:t>E</w:t>
      </w:r>
      <w:r w:rsidRPr="00AC0708">
        <w:rPr>
          <w:rFonts w:ascii="Times New Roman" w:hAnsi="Times New Roman" w:cs="Times New Roman"/>
        </w:rPr>
        <w:t xml:space="preserve"> </w:t>
      </w:r>
      <w:r w:rsidRPr="00AC0708">
        <w:rPr>
          <w:rFonts w:ascii="Times New Roman" w:hAnsi="Times New Roman" w:cs="Times New Roman"/>
        </w:rPr>
        <w:tab/>
        <w:t xml:space="preserve">=  1.50 </w:t>
      </w:r>
      <w:r w:rsidRPr="00AC0708">
        <w:rPr>
          <w:rFonts w:ascii="Times New Roman" w:hAnsi="Times New Roman" w:cs="Times New Roman"/>
        </w:rPr>
        <w:sym w:font="Symbol" w:char="F0B4"/>
      </w:r>
      <w:r w:rsidRPr="00AC0708">
        <w:rPr>
          <w:rFonts w:ascii="Times New Roman" w:hAnsi="Times New Roman" w:cs="Times New Roman"/>
        </w:rPr>
        <w:t xml:space="preserve"> 10</w:t>
      </w:r>
      <w:r w:rsidRPr="00AC0708">
        <w:rPr>
          <w:rFonts w:ascii="Times New Roman" w:hAnsi="Times New Roman" w:cs="Times New Roman"/>
          <w:vertAlign w:val="superscript"/>
        </w:rPr>
        <w:t>11</w:t>
      </w:r>
      <w:r w:rsidRPr="00AC0708">
        <w:rPr>
          <w:rFonts w:ascii="Times New Roman" w:hAnsi="Times New Roman" w:cs="Times New Roman"/>
        </w:rPr>
        <w:t xml:space="preserve"> m  </w:t>
      </w:r>
    </w:p>
    <w:p w14:paraId="2767B949" w14:textId="77777777" w:rsidR="001F77A8" w:rsidRPr="00AC0708" w:rsidRDefault="001F77A8" w:rsidP="001F77A8">
      <w:pPr>
        <w:pStyle w:val="text2"/>
        <w:tabs>
          <w:tab w:val="left" w:pos="3960"/>
          <w:tab w:val="left" w:pos="4590"/>
        </w:tabs>
        <w:spacing w:after="0"/>
        <w:ind w:left="360"/>
        <w:rPr>
          <w:rFonts w:ascii="Times New Roman" w:hAnsi="Times New Roman" w:cs="Times New Roman"/>
        </w:rPr>
      </w:pPr>
      <w:r w:rsidRPr="00AC0708">
        <w:rPr>
          <w:rFonts w:ascii="Times New Roman" w:hAnsi="Times New Roman" w:cs="Times New Roman"/>
        </w:rPr>
        <w:t>Mean distance Earth-Moon distance:</w:t>
      </w:r>
      <w:r w:rsidRPr="00AC0708">
        <w:rPr>
          <w:rFonts w:ascii="Times New Roman" w:hAnsi="Times New Roman" w:cs="Times New Roman"/>
        </w:rPr>
        <w:tab/>
      </w:r>
      <w:r w:rsidRPr="00AC0708">
        <w:rPr>
          <w:rFonts w:ascii="Times New Roman" w:hAnsi="Times New Roman" w:cs="Times New Roman"/>
          <w:i/>
        </w:rPr>
        <w:t>R</w:t>
      </w:r>
      <w:r w:rsidRPr="00AC0708">
        <w:rPr>
          <w:rFonts w:ascii="Times New Roman" w:hAnsi="Times New Roman" w:cs="Times New Roman"/>
          <w:vertAlign w:val="subscript"/>
        </w:rPr>
        <w:t>M</w:t>
      </w:r>
      <w:r w:rsidRPr="00AC0708">
        <w:rPr>
          <w:rFonts w:ascii="Times New Roman" w:hAnsi="Times New Roman" w:cs="Times New Roman"/>
        </w:rPr>
        <w:t xml:space="preserve"> </w:t>
      </w:r>
      <w:r w:rsidRPr="00AC0708">
        <w:rPr>
          <w:rFonts w:ascii="Times New Roman" w:hAnsi="Times New Roman" w:cs="Times New Roman"/>
        </w:rPr>
        <w:tab/>
        <w:t xml:space="preserve">=  3.84 </w:t>
      </w:r>
      <w:r w:rsidRPr="00AC0708">
        <w:rPr>
          <w:rFonts w:ascii="Times New Roman" w:hAnsi="Times New Roman" w:cs="Times New Roman"/>
        </w:rPr>
        <w:sym w:font="Symbol" w:char="F0B4"/>
      </w:r>
      <w:r w:rsidRPr="00AC0708">
        <w:rPr>
          <w:rFonts w:ascii="Times New Roman" w:hAnsi="Times New Roman" w:cs="Times New Roman"/>
        </w:rPr>
        <w:t xml:space="preserve"> 10</w:t>
      </w:r>
      <w:r w:rsidRPr="00AC0708">
        <w:rPr>
          <w:rFonts w:ascii="Times New Roman" w:hAnsi="Times New Roman" w:cs="Times New Roman"/>
          <w:vertAlign w:val="superscript"/>
        </w:rPr>
        <w:t>8</w:t>
      </w:r>
      <w:r w:rsidRPr="00AC0708">
        <w:rPr>
          <w:rFonts w:ascii="Times New Roman" w:hAnsi="Times New Roman" w:cs="Times New Roman"/>
        </w:rPr>
        <w:t xml:space="preserve"> m  </w:t>
      </w:r>
    </w:p>
    <w:p w14:paraId="513BF671" w14:textId="77777777" w:rsidR="001F77A8" w:rsidRPr="00AC0708" w:rsidRDefault="001F77A8" w:rsidP="001F77A8">
      <w:pPr>
        <w:pStyle w:val="text2"/>
        <w:tabs>
          <w:tab w:val="left" w:pos="3960"/>
          <w:tab w:val="left" w:pos="4590"/>
        </w:tabs>
        <w:spacing w:before="120" w:after="0"/>
        <w:ind w:left="360"/>
        <w:rPr>
          <w:rFonts w:ascii="Times New Roman" w:hAnsi="Times New Roman" w:cs="Times New Roman"/>
        </w:rPr>
      </w:pPr>
      <w:r w:rsidRPr="00AC0708">
        <w:rPr>
          <w:rFonts w:ascii="Times New Roman" w:hAnsi="Times New Roman" w:cs="Times New Roman"/>
        </w:rPr>
        <w:t>Mass of Sun:</w:t>
      </w:r>
      <w:r w:rsidRPr="00AC0708">
        <w:rPr>
          <w:rFonts w:ascii="Times New Roman" w:hAnsi="Times New Roman" w:cs="Times New Roman"/>
        </w:rPr>
        <w:tab/>
      </w:r>
      <w:r w:rsidRPr="00AC0708">
        <w:rPr>
          <w:rFonts w:ascii="Times New Roman" w:hAnsi="Times New Roman" w:cs="Times New Roman"/>
          <w:i/>
        </w:rPr>
        <w:t>M</w:t>
      </w:r>
      <w:r w:rsidRPr="00AC0708">
        <w:rPr>
          <w:rFonts w:ascii="Times New Roman" w:hAnsi="Times New Roman" w:cs="Times New Roman"/>
          <w:vertAlign w:val="subscript"/>
        </w:rPr>
        <w:t>Sun</w:t>
      </w:r>
      <w:r w:rsidRPr="00AC0708">
        <w:rPr>
          <w:rFonts w:ascii="Times New Roman" w:hAnsi="Times New Roman" w:cs="Times New Roman"/>
        </w:rPr>
        <w:t xml:space="preserve"> </w:t>
      </w:r>
      <w:r w:rsidRPr="00AC0708">
        <w:rPr>
          <w:rFonts w:ascii="Times New Roman" w:hAnsi="Times New Roman" w:cs="Times New Roman"/>
        </w:rPr>
        <w:tab/>
        <w:t xml:space="preserve">=  1.99 </w:t>
      </w:r>
      <w:r w:rsidRPr="00AC0708">
        <w:rPr>
          <w:rFonts w:ascii="Times New Roman" w:hAnsi="Times New Roman" w:cs="Times New Roman"/>
        </w:rPr>
        <w:sym w:font="Symbol" w:char="F0B4"/>
      </w:r>
      <w:r w:rsidRPr="00AC0708">
        <w:rPr>
          <w:rFonts w:ascii="Times New Roman" w:hAnsi="Times New Roman" w:cs="Times New Roman"/>
        </w:rPr>
        <w:t xml:space="preserve"> 10</w:t>
      </w:r>
      <w:r w:rsidRPr="00AC0708">
        <w:rPr>
          <w:rFonts w:ascii="Times New Roman" w:hAnsi="Times New Roman" w:cs="Times New Roman"/>
          <w:vertAlign w:val="superscript"/>
        </w:rPr>
        <w:t>30</w:t>
      </w:r>
      <w:r w:rsidRPr="00AC0708">
        <w:rPr>
          <w:rFonts w:ascii="Times New Roman" w:hAnsi="Times New Roman" w:cs="Times New Roman"/>
        </w:rPr>
        <w:t xml:space="preserve"> kg  </w:t>
      </w:r>
    </w:p>
    <w:p w14:paraId="046A2D7D" w14:textId="77777777" w:rsidR="001F77A8" w:rsidRPr="00AC0708" w:rsidRDefault="001F77A8" w:rsidP="001F77A8">
      <w:pPr>
        <w:pStyle w:val="text2"/>
        <w:tabs>
          <w:tab w:val="left" w:pos="3960"/>
          <w:tab w:val="left" w:pos="4590"/>
        </w:tabs>
        <w:spacing w:after="0"/>
        <w:ind w:left="360"/>
        <w:rPr>
          <w:rFonts w:ascii="Times New Roman" w:hAnsi="Times New Roman" w:cs="Times New Roman"/>
        </w:rPr>
      </w:pPr>
      <w:r w:rsidRPr="00AC0708">
        <w:rPr>
          <w:rFonts w:ascii="Times New Roman" w:hAnsi="Times New Roman" w:cs="Times New Roman"/>
        </w:rPr>
        <w:t>Mass of Earth:</w:t>
      </w:r>
      <w:r w:rsidRPr="00AC0708">
        <w:rPr>
          <w:rFonts w:ascii="Times New Roman" w:hAnsi="Times New Roman" w:cs="Times New Roman"/>
        </w:rPr>
        <w:tab/>
      </w:r>
      <w:r w:rsidRPr="00AC0708">
        <w:rPr>
          <w:rFonts w:ascii="Times New Roman" w:hAnsi="Times New Roman" w:cs="Times New Roman"/>
          <w:i/>
        </w:rPr>
        <w:t>M</w:t>
      </w:r>
      <w:r w:rsidRPr="00AC0708">
        <w:rPr>
          <w:rFonts w:ascii="Times New Roman" w:hAnsi="Times New Roman" w:cs="Times New Roman"/>
          <w:vertAlign w:val="subscript"/>
        </w:rPr>
        <w:t>Earth</w:t>
      </w:r>
      <w:r w:rsidRPr="00AC0708">
        <w:rPr>
          <w:rFonts w:ascii="Times New Roman" w:hAnsi="Times New Roman" w:cs="Times New Roman"/>
        </w:rPr>
        <w:t xml:space="preserve"> </w:t>
      </w:r>
      <w:r w:rsidRPr="00AC0708">
        <w:rPr>
          <w:rFonts w:ascii="Times New Roman" w:hAnsi="Times New Roman" w:cs="Times New Roman"/>
        </w:rPr>
        <w:tab/>
        <w:t xml:space="preserve">=  5.98 </w:t>
      </w:r>
      <w:r w:rsidRPr="00AC0708">
        <w:rPr>
          <w:rFonts w:ascii="Times New Roman" w:hAnsi="Times New Roman" w:cs="Times New Roman"/>
        </w:rPr>
        <w:sym w:font="Symbol" w:char="F0B4"/>
      </w:r>
      <w:r w:rsidRPr="00AC0708">
        <w:rPr>
          <w:rFonts w:ascii="Times New Roman" w:hAnsi="Times New Roman" w:cs="Times New Roman"/>
        </w:rPr>
        <w:t xml:space="preserve"> 10</w:t>
      </w:r>
      <w:r w:rsidRPr="00AC0708">
        <w:rPr>
          <w:rFonts w:ascii="Times New Roman" w:hAnsi="Times New Roman" w:cs="Times New Roman"/>
          <w:vertAlign w:val="superscript"/>
        </w:rPr>
        <w:t>24</w:t>
      </w:r>
      <w:r w:rsidRPr="00AC0708">
        <w:rPr>
          <w:rFonts w:ascii="Times New Roman" w:hAnsi="Times New Roman" w:cs="Times New Roman"/>
        </w:rPr>
        <w:t xml:space="preserve"> kg  </w:t>
      </w:r>
    </w:p>
    <w:p w14:paraId="785FBF1E" w14:textId="77777777" w:rsidR="001F77A8" w:rsidRPr="00AC0708" w:rsidRDefault="001F77A8" w:rsidP="001F77A8">
      <w:pPr>
        <w:pStyle w:val="text2"/>
        <w:tabs>
          <w:tab w:val="left" w:pos="3960"/>
          <w:tab w:val="left" w:pos="4590"/>
        </w:tabs>
        <w:spacing w:after="0"/>
        <w:ind w:left="360"/>
        <w:rPr>
          <w:rFonts w:ascii="Times New Roman" w:hAnsi="Times New Roman" w:cs="Times New Roman"/>
        </w:rPr>
      </w:pPr>
      <w:r w:rsidRPr="00AC0708">
        <w:rPr>
          <w:rFonts w:ascii="Times New Roman" w:hAnsi="Times New Roman" w:cs="Times New Roman"/>
        </w:rPr>
        <w:t>Mass of Earth:</w:t>
      </w:r>
      <w:r w:rsidRPr="00AC0708">
        <w:rPr>
          <w:rFonts w:ascii="Times New Roman" w:hAnsi="Times New Roman" w:cs="Times New Roman"/>
        </w:rPr>
        <w:tab/>
      </w:r>
      <w:r w:rsidRPr="00AC0708">
        <w:rPr>
          <w:rFonts w:ascii="Times New Roman" w:hAnsi="Times New Roman" w:cs="Times New Roman"/>
          <w:i/>
        </w:rPr>
        <w:t>M</w:t>
      </w:r>
      <w:r w:rsidRPr="00AC0708">
        <w:rPr>
          <w:rFonts w:ascii="Times New Roman" w:hAnsi="Times New Roman" w:cs="Times New Roman"/>
          <w:vertAlign w:val="subscript"/>
        </w:rPr>
        <w:t>Moon</w:t>
      </w:r>
      <w:r w:rsidRPr="00AC0708">
        <w:rPr>
          <w:rFonts w:ascii="Times New Roman" w:hAnsi="Times New Roman" w:cs="Times New Roman"/>
        </w:rPr>
        <w:t xml:space="preserve"> </w:t>
      </w:r>
      <w:r w:rsidRPr="00AC0708">
        <w:rPr>
          <w:rFonts w:ascii="Times New Roman" w:hAnsi="Times New Roman" w:cs="Times New Roman"/>
        </w:rPr>
        <w:tab/>
        <w:t xml:space="preserve">=  7.36 </w:t>
      </w:r>
      <w:r w:rsidRPr="00AC0708">
        <w:rPr>
          <w:rFonts w:ascii="Times New Roman" w:hAnsi="Times New Roman" w:cs="Times New Roman"/>
        </w:rPr>
        <w:sym w:font="Symbol" w:char="F0B4"/>
      </w:r>
      <w:r w:rsidRPr="00AC0708">
        <w:rPr>
          <w:rFonts w:ascii="Times New Roman" w:hAnsi="Times New Roman" w:cs="Times New Roman"/>
        </w:rPr>
        <w:t xml:space="preserve"> 10</w:t>
      </w:r>
      <w:r w:rsidRPr="00AC0708">
        <w:rPr>
          <w:rFonts w:ascii="Times New Roman" w:hAnsi="Times New Roman" w:cs="Times New Roman"/>
          <w:vertAlign w:val="superscript"/>
        </w:rPr>
        <w:t>22</w:t>
      </w:r>
      <w:r w:rsidRPr="00AC0708">
        <w:rPr>
          <w:rFonts w:ascii="Times New Roman" w:hAnsi="Times New Roman" w:cs="Times New Roman"/>
        </w:rPr>
        <w:t xml:space="preserve"> kg  </w:t>
      </w:r>
    </w:p>
    <w:p w14:paraId="0C33D045" w14:textId="77777777" w:rsidR="001F77A8" w:rsidRPr="00AC0708" w:rsidRDefault="001F77A8" w:rsidP="001F77A8">
      <w:pPr>
        <w:pStyle w:val="text2"/>
        <w:tabs>
          <w:tab w:val="left" w:pos="3960"/>
          <w:tab w:val="left" w:pos="4590"/>
        </w:tabs>
        <w:spacing w:before="120" w:after="0"/>
        <w:ind w:left="360"/>
        <w:rPr>
          <w:rFonts w:ascii="Times New Roman" w:hAnsi="Times New Roman" w:cs="Times New Roman"/>
        </w:rPr>
      </w:pPr>
      <w:r w:rsidRPr="00AC0708">
        <w:rPr>
          <w:rFonts w:ascii="Times New Roman" w:hAnsi="Times New Roman" w:cs="Times New Roman"/>
        </w:rPr>
        <w:t>Universal gravitational constant:</w:t>
      </w:r>
      <w:r w:rsidRPr="00AC0708">
        <w:rPr>
          <w:rFonts w:ascii="Times New Roman" w:hAnsi="Times New Roman" w:cs="Times New Roman"/>
        </w:rPr>
        <w:tab/>
      </w:r>
      <w:r w:rsidRPr="00AC0708">
        <w:rPr>
          <w:rFonts w:ascii="Times New Roman" w:hAnsi="Times New Roman" w:cs="Times New Roman"/>
          <w:i/>
        </w:rPr>
        <w:t>G</w:t>
      </w:r>
      <w:r w:rsidRPr="00AC0708">
        <w:rPr>
          <w:rFonts w:ascii="Times New Roman" w:hAnsi="Times New Roman" w:cs="Times New Roman"/>
        </w:rPr>
        <w:t xml:space="preserve"> </w:t>
      </w:r>
      <w:r w:rsidRPr="00AC0708">
        <w:rPr>
          <w:rFonts w:ascii="Times New Roman" w:hAnsi="Times New Roman" w:cs="Times New Roman"/>
        </w:rPr>
        <w:tab/>
        <w:t xml:space="preserve">=  6.67 </w:t>
      </w:r>
      <w:r w:rsidRPr="00AC0708">
        <w:rPr>
          <w:rFonts w:ascii="Times New Roman" w:hAnsi="Times New Roman" w:cs="Times New Roman"/>
        </w:rPr>
        <w:sym w:font="Symbol" w:char="F0B4"/>
      </w:r>
      <w:r w:rsidRPr="00AC0708">
        <w:rPr>
          <w:rFonts w:ascii="Times New Roman" w:hAnsi="Times New Roman" w:cs="Times New Roman"/>
        </w:rPr>
        <w:t xml:space="preserve"> 10</w:t>
      </w:r>
      <w:r w:rsidRPr="00AC0708">
        <w:rPr>
          <w:rFonts w:ascii="Times New Roman" w:hAnsi="Times New Roman" w:cs="Times New Roman"/>
          <w:vertAlign w:val="superscript"/>
        </w:rPr>
        <w:t>-11</w:t>
      </w:r>
      <w:r w:rsidRPr="00AC0708">
        <w:rPr>
          <w:rFonts w:ascii="Times New Roman" w:hAnsi="Times New Roman" w:cs="Times New Roman"/>
        </w:rPr>
        <w:t xml:space="preserve"> N-m</w:t>
      </w:r>
      <w:r w:rsidRPr="00AC0708">
        <w:rPr>
          <w:rFonts w:ascii="Times New Roman" w:hAnsi="Times New Roman" w:cs="Times New Roman"/>
          <w:vertAlign w:val="superscript"/>
        </w:rPr>
        <w:t>2</w:t>
      </w:r>
      <w:r w:rsidRPr="00AC0708">
        <w:rPr>
          <w:rFonts w:ascii="Times New Roman" w:hAnsi="Times New Roman" w:cs="Times New Roman"/>
        </w:rPr>
        <w:t>/kg</w:t>
      </w:r>
      <w:r w:rsidRPr="00AC0708">
        <w:rPr>
          <w:rFonts w:ascii="Times New Roman" w:hAnsi="Times New Roman" w:cs="Times New Roman"/>
          <w:vertAlign w:val="superscript"/>
        </w:rPr>
        <w:t>2</w:t>
      </w:r>
      <w:r w:rsidRPr="00AC0708">
        <w:rPr>
          <w:rFonts w:ascii="Times New Roman" w:hAnsi="Times New Roman" w:cs="Times New Roman"/>
        </w:rPr>
        <w:t xml:space="preserve">    </w:t>
      </w:r>
    </w:p>
    <w:p w14:paraId="3AC9AFF9" w14:textId="77777777" w:rsidR="001F77A8" w:rsidRPr="00114853" w:rsidRDefault="001F77A8" w:rsidP="001F77A8">
      <w:pPr>
        <w:rPr>
          <w:rFonts w:cs="Times New Roman"/>
          <w:color w:val="auto"/>
        </w:rPr>
      </w:pPr>
    </w:p>
    <w:p w14:paraId="6670B32E" w14:textId="77777777" w:rsidR="001F77A8" w:rsidRPr="00114853" w:rsidRDefault="001F77A8" w:rsidP="00114853">
      <w:pPr>
        <w:pStyle w:val="Heading3"/>
        <w:keepLines w:val="0"/>
        <w:numPr>
          <w:ilvl w:val="0"/>
          <w:numId w:val="23"/>
        </w:numPr>
        <w:spacing w:before="0" w:after="240" w:line="240" w:lineRule="exact"/>
        <w:contextualSpacing w:val="0"/>
        <w:rPr>
          <w:rFonts w:cs="Times New Roman"/>
          <w:color w:val="auto"/>
          <w:sz w:val="22"/>
          <w:szCs w:val="22"/>
        </w:rPr>
      </w:pPr>
      <w:r w:rsidRPr="00114853">
        <w:rPr>
          <w:rFonts w:cs="Times New Roman"/>
          <w:color w:val="auto"/>
          <w:sz w:val="22"/>
          <w:szCs w:val="22"/>
        </w:rPr>
        <w:t xml:space="preserve">Figure 1 from the enlargement included a circle of about </w:t>
      </w:r>
      <w:r w:rsidRPr="00114853">
        <w:rPr>
          <w:rFonts w:cs="Times New Roman"/>
          <w:color w:val="auto"/>
          <w:sz w:val="22"/>
          <w:szCs w:val="22"/>
          <w:u w:val="single"/>
        </w:rPr>
        <w:t>8.0 cm</w:t>
      </w:r>
      <w:r w:rsidRPr="00114853">
        <w:rPr>
          <w:rFonts w:cs="Times New Roman"/>
          <w:color w:val="auto"/>
          <w:sz w:val="22"/>
          <w:szCs w:val="22"/>
        </w:rPr>
        <w:t xml:space="preserve"> in radius to represent the Earth’s orbit.  How many centimeters must we use for the (mean) Earth-Moon distance if we were to redraw that diagram </w:t>
      </w:r>
      <w:r w:rsidRPr="00114853">
        <w:rPr>
          <w:rFonts w:cs="Times New Roman"/>
          <w:i/>
          <w:color w:val="auto"/>
          <w:sz w:val="22"/>
          <w:szCs w:val="22"/>
        </w:rPr>
        <w:t>to scale?</w:t>
      </w:r>
      <w:r w:rsidRPr="00114853">
        <w:rPr>
          <w:rFonts w:cs="Times New Roman"/>
          <w:color w:val="auto"/>
          <w:sz w:val="22"/>
          <w:szCs w:val="22"/>
        </w:rPr>
        <w:t xml:space="preserve">  Show all work.  (Would drawing the diagram to scale even be possible?)</w:t>
      </w:r>
    </w:p>
    <w:p w14:paraId="0C96CFBE" w14:textId="77777777" w:rsidR="001F77A8" w:rsidRPr="00114853" w:rsidRDefault="001F77A8" w:rsidP="001F77A8">
      <w:pPr>
        <w:pStyle w:val="text3"/>
        <w:rPr>
          <w:rFonts w:ascii="Times New Roman" w:hAnsi="Times New Roman" w:cs="Times New Roman"/>
        </w:rPr>
      </w:pPr>
    </w:p>
    <w:p w14:paraId="10AC724F" w14:textId="77777777" w:rsidR="001F77A8" w:rsidRPr="00114853" w:rsidRDefault="001F77A8" w:rsidP="001F77A8">
      <w:pPr>
        <w:pStyle w:val="text3"/>
        <w:rPr>
          <w:rFonts w:ascii="Times New Roman" w:hAnsi="Times New Roman" w:cs="Times New Roman"/>
        </w:rPr>
      </w:pPr>
    </w:p>
    <w:p w14:paraId="42AA02B6" w14:textId="77777777" w:rsidR="001F77A8" w:rsidRPr="00114853" w:rsidRDefault="001F77A8" w:rsidP="001F77A8">
      <w:pPr>
        <w:pStyle w:val="text3"/>
        <w:rPr>
          <w:rFonts w:ascii="Times New Roman" w:hAnsi="Times New Roman" w:cs="Times New Roman"/>
        </w:rPr>
      </w:pPr>
    </w:p>
    <w:p w14:paraId="0F36DAEF" w14:textId="77777777" w:rsidR="001F77A8" w:rsidRPr="00114853" w:rsidRDefault="001F77A8" w:rsidP="001F77A8">
      <w:pPr>
        <w:pStyle w:val="text3"/>
        <w:rPr>
          <w:rFonts w:ascii="Times New Roman" w:hAnsi="Times New Roman" w:cs="Times New Roman"/>
        </w:rPr>
      </w:pPr>
    </w:p>
    <w:p w14:paraId="4679BBFF" w14:textId="77777777" w:rsidR="001F77A8" w:rsidRPr="00114853" w:rsidRDefault="001F77A8" w:rsidP="001F77A8">
      <w:pPr>
        <w:pStyle w:val="text3"/>
        <w:rPr>
          <w:rFonts w:ascii="Times New Roman" w:hAnsi="Times New Roman" w:cs="Times New Roman"/>
        </w:rPr>
      </w:pPr>
    </w:p>
    <w:p w14:paraId="4855F805" w14:textId="77777777" w:rsidR="001F77A8" w:rsidRPr="00114853" w:rsidRDefault="001F77A8" w:rsidP="001F77A8">
      <w:pPr>
        <w:pStyle w:val="Heading3"/>
        <w:keepLines w:val="0"/>
        <w:numPr>
          <w:ilvl w:val="0"/>
          <w:numId w:val="23"/>
        </w:numPr>
        <w:spacing w:before="0" w:after="240" w:line="240" w:lineRule="exact"/>
        <w:contextualSpacing w:val="0"/>
        <w:rPr>
          <w:rFonts w:cs="Times New Roman"/>
          <w:color w:val="auto"/>
          <w:sz w:val="22"/>
          <w:szCs w:val="22"/>
        </w:rPr>
      </w:pPr>
      <w:r w:rsidRPr="00114853">
        <w:rPr>
          <w:rFonts w:cs="Times New Roman"/>
          <w:color w:val="auto"/>
          <w:sz w:val="22"/>
          <w:szCs w:val="22"/>
        </w:rPr>
        <w:t xml:space="preserve">Let’s now apply Newton’s Second Law and Newton’s Law of Gravitation to consider some details regarding the shape of path you sketched in Section I above.  </w:t>
      </w:r>
    </w:p>
    <w:p w14:paraId="2518C284" w14:textId="77777777" w:rsidR="001F77A8" w:rsidRPr="00114853" w:rsidRDefault="001F77A8" w:rsidP="001F77A8">
      <w:pPr>
        <w:pStyle w:val="Heading4"/>
        <w:keepLines w:val="0"/>
        <w:numPr>
          <w:ilvl w:val="0"/>
          <w:numId w:val="24"/>
        </w:numPr>
        <w:spacing w:before="0" w:after="240" w:line="240" w:lineRule="exact"/>
        <w:contextualSpacing w:val="0"/>
        <w:rPr>
          <w:rFonts w:cs="Times New Roman"/>
          <w:color w:val="auto"/>
          <w:sz w:val="22"/>
          <w:szCs w:val="22"/>
        </w:rPr>
      </w:pPr>
      <w:r w:rsidRPr="00114853">
        <w:rPr>
          <w:rFonts w:cs="Times New Roman"/>
          <w:color w:val="auto"/>
          <w:sz w:val="22"/>
          <w:szCs w:val="22"/>
        </w:rPr>
        <w:t xml:space="preserve">Using the astronomical data shown above, compute the </w:t>
      </w:r>
      <w:r w:rsidRPr="00114853">
        <w:rPr>
          <w:rFonts w:cs="Times New Roman"/>
          <w:color w:val="auto"/>
          <w:sz w:val="22"/>
          <w:szCs w:val="22"/>
          <w:u w:val="single"/>
        </w:rPr>
        <w:t>net force exerted on the Moon</w:t>
      </w:r>
      <w:r w:rsidRPr="00114853">
        <w:rPr>
          <w:rFonts w:cs="Times New Roman"/>
          <w:color w:val="auto"/>
          <w:sz w:val="22"/>
          <w:szCs w:val="22"/>
        </w:rPr>
        <w:t xml:space="preserve">—magnitude </w:t>
      </w:r>
      <w:r w:rsidRPr="00114853">
        <w:rPr>
          <w:rFonts w:cs="Times New Roman"/>
          <w:color w:val="auto"/>
          <w:sz w:val="22"/>
          <w:szCs w:val="22"/>
          <w:u w:val="single"/>
        </w:rPr>
        <w:t>and</w:t>
      </w:r>
      <w:r w:rsidRPr="00114853">
        <w:rPr>
          <w:rFonts w:cs="Times New Roman"/>
          <w:color w:val="auto"/>
          <w:sz w:val="22"/>
          <w:szCs w:val="22"/>
        </w:rPr>
        <w:t xml:space="preserve"> direction—for the case in which:</w:t>
      </w:r>
    </w:p>
    <w:p w14:paraId="41EB0E9B" w14:textId="77777777" w:rsidR="001F77A8" w:rsidRPr="00114853" w:rsidRDefault="001F77A8" w:rsidP="001F77A8">
      <w:pPr>
        <w:pStyle w:val="bullet3"/>
        <w:rPr>
          <w:rFonts w:ascii="Times New Roman" w:hAnsi="Times New Roman" w:cs="Times New Roman"/>
        </w:rPr>
      </w:pPr>
      <w:r w:rsidRPr="00114853">
        <w:rPr>
          <w:rFonts w:ascii="Times New Roman" w:hAnsi="Times New Roman" w:cs="Times New Roman"/>
        </w:rPr>
        <w:t>•</w:t>
      </w:r>
      <w:r w:rsidRPr="00114853">
        <w:rPr>
          <w:rFonts w:ascii="Times New Roman" w:hAnsi="Times New Roman" w:cs="Times New Roman"/>
        </w:rPr>
        <w:tab/>
        <w:t xml:space="preserve">the Moon is in a </w:t>
      </w:r>
      <w:r w:rsidRPr="00114853">
        <w:rPr>
          <w:rFonts w:ascii="Times New Roman" w:hAnsi="Times New Roman" w:cs="Times New Roman"/>
          <w:i/>
        </w:rPr>
        <w:t>full moon</w:t>
      </w:r>
      <w:r w:rsidRPr="00114853">
        <w:rPr>
          <w:rFonts w:ascii="Times New Roman" w:hAnsi="Times New Roman" w:cs="Times New Roman"/>
        </w:rPr>
        <w:t xml:space="preserve"> phase</w:t>
      </w:r>
    </w:p>
    <w:p w14:paraId="719C232D" w14:textId="77777777" w:rsidR="001F77A8" w:rsidRPr="00114853" w:rsidRDefault="001F77A8" w:rsidP="001F77A8">
      <w:pPr>
        <w:rPr>
          <w:rFonts w:cs="Times New Roman"/>
          <w:color w:val="auto"/>
        </w:rPr>
      </w:pPr>
    </w:p>
    <w:p w14:paraId="0DFE7182" w14:textId="77777777" w:rsidR="001F77A8" w:rsidRPr="00114853" w:rsidRDefault="001F77A8" w:rsidP="001F77A8">
      <w:pPr>
        <w:rPr>
          <w:rFonts w:cs="Times New Roman"/>
          <w:color w:val="auto"/>
        </w:rPr>
      </w:pPr>
    </w:p>
    <w:p w14:paraId="3BDCE417" w14:textId="77777777" w:rsidR="001F77A8" w:rsidRPr="00114853" w:rsidRDefault="001F77A8" w:rsidP="001F77A8">
      <w:pPr>
        <w:rPr>
          <w:rFonts w:cs="Times New Roman"/>
          <w:color w:val="auto"/>
        </w:rPr>
      </w:pPr>
    </w:p>
    <w:p w14:paraId="24270EF7" w14:textId="77777777" w:rsidR="001F77A8" w:rsidRPr="00114853" w:rsidRDefault="001F77A8" w:rsidP="001F77A8">
      <w:pPr>
        <w:rPr>
          <w:rFonts w:cs="Times New Roman"/>
          <w:color w:val="auto"/>
        </w:rPr>
      </w:pPr>
    </w:p>
    <w:p w14:paraId="0975CD96" w14:textId="77777777" w:rsidR="001F77A8" w:rsidRPr="00114853" w:rsidRDefault="001F77A8" w:rsidP="001F77A8">
      <w:pPr>
        <w:rPr>
          <w:rFonts w:cs="Times New Roman"/>
          <w:color w:val="auto"/>
        </w:rPr>
      </w:pPr>
    </w:p>
    <w:p w14:paraId="075C9B48" w14:textId="77777777" w:rsidR="001F77A8" w:rsidRPr="00114853" w:rsidRDefault="001F77A8" w:rsidP="001F77A8">
      <w:pPr>
        <w:pStyle w:val="bullet3"/>
        <w:rPr>
          <w:rFonts w:ascii="Times New Roman" w:hAnsi="Times New Roman" w:cs="Times New Roman"/>
        </w:rPr>
      </w:pPr>
      <w:r w:rsidRPr="00114853">
        <w:rPr>
          <w:rFonts w:ascii="Times New Roman" w:hAnsi="Times New Roman" w:cs="Times New Roman"/>
        </w:rPr>
        <w:t>•</w:t>
      </w:r>
      <w:r w:rsidRPr="00114853">
        <w:rPr>
          <w:rFonts w:ascii="Times New Roman" w:hAnsi="Times New Roman" w:cs="Times New Roman"/>
        </w:rPr>
        <w:tab/>
        <w:t xml:space="preserve">the Moon is in a </w:t>
      </w:r>
      <w:r w:rsidRPr="00114853">
        <w:rPr>
          <w:rFonts w:ascii="Times New Roman" w:hAnsi="Times New Roman" w:cs="Times New Roman"/>
          <w:i/>
        </w:rPr>
        <w:t>new moon</w:t>
      </w:r>
      <w:r w:rsidRPr="00114853">
        <w:rPr>
          <w:rFonts w:ascii="Times New Roman" w:hAnsi="Times New Roman" w:cs="Times New Roman"/>
        </w:rPr>
        <w:t xml:space="preserve"> phase</w:t>
      </w:r>
    </w:p>
    <w:p w14:paraId="06BDDDF2" w14:textId="77777777" w:rsidR="001F77A8" w:rsidRPr="00114853" w:rsidRDefault="001F77A8" w:rsidP="001F77A8">
      <w:pPr>
        <w:rPr>
          <w:rFonts w:cs="Times New Roman"/>
          <w:color w:val="auto"/>
        </w:rPr>
      </w:pPr>
    </w:p>
    <w:p w14:paraId="3CF836A6" w14:textId="77777777" w:rsidR="001F77A8" w:rsidRPr="00114853" w:rsidRDefault="001F77A8" w:rsidP="001F77A8">
      <w:pPr>
        <w:rPr>
          <w:rFonts w:cs="Times New Roman"/>
          <w:color w:val="auto"/>
        </w:rPr>
      </w:pPr>
    </w:p>
    <w:p w14:paraId="19555ED1" w14:textId="77777777" w:rsidR="001F77A8" w:rsidRPr="00114853" w:rsidRDefault="001F77A8" w:rsidP="001F77A8">
      <w:pPr>
        <w:rPr>
          <w:rFonts w:cs="Times New Roman"/>
          <w:color w:val="auto"/>
        </w:rPr>
      </w:pPr>
    </w:p>
    <w:p w14:paraId="7B23299A" w14:textId="77777777" w:rsidR="001F77A8" w:rsidRPr="00114853" w:rsidRDefault="001F77A8" w:rsidP="001F77A8">
      <w:pPr>
        <w:rPr>
          <w:rFonts w:cs="Times New Roman"/>
          <w:color w:val="auto"/>
        </w:rPr>
      </w:pPr>
    </w:p>
    <w:p w14:paraId="0EFFE332" w14:textId="77777777" w:rsidR="001F77A8" w:rsidRPr="00114853" w:rsidRDefault="001F77A8" w:rsidP="001F77A8">
      <w:pPr>
        <w:rPr>
          <w:rFonts w:cs="Times New Roman"/>
          <w:color w:val="auto"/>
        </w:rPr>
      </w:pPr>
    </w:p>
    <w:p w14:paraId="09BBBE86" w14:textId="77777777" w:rsidR="001F77A8" w:rsidRPr="00114853" w:rsidRDefault="001F77A8" w:rsidP="001F77A8">
      <w:pPr>
        <w:rPr>
          <w:rFonts w:cs="Times New Roman"/>
          <w:color w:val="auto"/>
        </w:rPr>
      </w:pPr>
    </w:p>
    <w:p w14:paraId="14CF2204" w14:textId="77777777" w:rsidR="001F77A8" w:rsidRPr="00114853" w:rsidRDefault="001F77A8" w:rsidP="001F77A8">
      <w:pPr>
        <w:pStyle w:val="Heading4"/>
        <w:keepLines w:val="0"/>
        <w:numPr>
          <w:ilvl w:val="0"/>
          <w:numId w:val="24"/>
        </w:numPr>
        <w:spacing w:before="0" w:after="240" w:line="240" w:lineRule="exact"/>
        <w:contextualSpacing w:val="0"/>
        <w:rPr>
          <w:rFonts w:cs="Times New Roman"/>
          <w:color w:val="auto"/>
          <w:sz w:val="22"/>
          <w:szCs w:val="22"/>
        </w:rPr>
      </w:pPr>
      <w:r w:rsidRPr="00114853">
        <w:rPr>
          <w:rFonts w:cs="Times New Roman"/>
          <w:noProof/>
          <w:color w:val="auto"/>
          <w:sz w:val="22"/>
          <w:szCs w:val="22"/>
        </w:rPr>
        <w:lastRenderedPageBreak/>
        <w:t xml:space="preserve">Now go back to the enlargement (used in Section I) on which you and your partners plotted the positions of the Earth and Moon for several instances of full moon and new moon. </w:t>
      </w:r>
    </w:p>
    <w:p w14:paraId="6958B756" w14:textId="77777777" w:rsidR="001F77A8" w:rsidRPr="00114853" w:rsidRDefault="001F77A8" w:rsidP="001F77A8">
      <w:pPr>
        <w:pStyle w:val="text4"/>
        <w:ind w:left="1080"/>
        <w:rPr>
          <w:rFonts w:ascii="Times New Roman" w:hAnsi="Times New Roman" w:cs="Times New Roman"/>
        </w:rPr>
      </w:pPr>
      <w:r w:rsidRPr="00114853">
        <w:rPr>
          <w:rFonts w:ascii="Times New Roman" w:hAnsi="Times New Roman" w:cs="Times New Roman"/>
          <w:noProof/>
        </w:rPr>
        <w:t xml:space="preserve">Consider a point along the Moon’s path when it undergoes a </w:t>
      </w:r>
      <w:r w:rsidRPr="00114853">
        <w:rPr>
          <w:rFonts w:ascii="Times New Roman" w:hAnsi="Times New Roman" w:cs="Times New Roman"/>
          <w:b/>
          <w:noProof/>
        </w:rPr>
        <w:t xml:space="preserve">full moon </w:t>
      </w:r>
      <w:r w:rsidRPr="00114853">
        <w:rPr>
          <w:rFonts w:ascii="Times New Roman" w:hAnsi="Times New Roman" w:cs="Times New Roman"/>
          <w:noProof/>
        </w:rPr>
        <w:t xml:space="preserve">phase.  On the basis of your results in part 1 above, what can be said about the </w:t>
      </w:r>
      <w:r w:rsidRPr="00114853">
        <w:rPr>
          <w:rFonts w:ascii="Times New Roman" w:hAnsi="Times New Roman" w:cs="Times New Roman"/>
          <w:noProof/>
          <w:u w:val="single"/>
        </w:rPr>
        <w:t>curvature</w:t>
      </w:r>
      <w:r w:rsidRPr="00114853">
        <w:rPr>
          <w:rFonts w:ascii="Times New Roman" w:hAnsi="Times New Roman" w:cs="Times New Roman"/>
          <w:noProof/>
        </w:rPr>
        <w:t xml:space="preserve"> of that part of the path?  (That is, does that part of the Moon’s path curve “toward” or “away from” the Sun?)  Explain.</w:t>
      </w:r>
    </w:p>
    <w:p w14:paraId="0B7E4DD0" w14:textId="77777777" w:rsidR="001F77A8" w:rsidRPr="00114853" w:rsidRDefault="001F77A8" w:rsidP="001F77A8">
      <w:pPr>
        <w:rPr>
          <w:rFonts w:cs="Times New Roman"/>
          <w:color w:val="auto"/>
        </w:rPr>
      </w:pPr>
    </w:p>
    <w:p w14:paraId="077BE9CD" w14:textId="77777777" w:rsidR="001F77A8" w:rsidRPr="00114853" w:rsidRDefault="001F77A8" w:rsidP="001F77A8">
      <w:pPr>
        <w:rPr>
          <w:rFonts w:cs="Times New Roman"/>
          <w:color w:val="auto"/>
        </w:rPr>
      </w:pPr>
    </w:p>
    <w:p w14:paraId="37C50AA8" w14:textId="77777777" w:rsidR="001F77A8" w:rsidRPr="00114853" w:rsidRDefault="001F77A8" w:rsidP="001F77A8">
      <w:pPr>
        <w:rPr>
          <w:rFonts w:cs="Times New Roman"/>
          <w:color w:val="auto"/>
        </w:rPr>
      </w:pPr>
    </w:p>
    <w:p w14:paraId="1D3696D1" w14:textId="77777777" w:rsidR="001F77A8" w:rsidRPr="00114853" w:rsidRDefault="001F77A8" w:rsidP="001F77A8">
      <w:pPr>
        <w:rPr>
          <w:rFonts w:cs="Times New Roman"/>
          <w:color w:val="auto"/>
        </w:rPr>
      </w:pPr>
    </w:p>
    <w:p w14:paraId="524483DA" w14:textId="77777777" w:rsidR="001F77A8" w:rsidRPr="00114853" w:rsidRDefault="001F77A8" w:rsidP="001F77A8">
      <w:pPr>
        <w:pStyle w:val="text5"/>
        <w:rPr>
          <w:rFonts w:ascii="Times New Roman" w:hAnsi="Times New Roman" w:cs="Times New Roman"/>
        </w:rPr>
      </w:pPr>
      <w:r w:rsidRPr="00114853">
        <w:rPr>
          <w:rFonts w:ascii="Times New Roman" w:hAnsi="Times New Roman" w:cs="Times New Roman"/>
          <w:noProof/>
        </w:rPr>
        <w:t xml:space="preserve">Now answer this same question for a </w:t>
      </w:r>
      <w:r w:rsidRPr="00114853">
        <w:rPr>
          <w:rFonts w:ascii="Times New Roman" w:hAnsi="Times New Roman" w:cs="Times New Roman"/>
          <w:b/>
          <w:noProof/>
        </w:rPr>
        <w:t>new moon</w:t>
      </w:r>
      <w:r w:rsidRPr="00114853">
        <w:rPr>
          <w:rFonts w:ascii="Times New Roman" w:hAnsi="Times New Roman" w:cs="Times New Roman"/>
          <w:noProof/>
        </w:rPr>
        <w:t xml:space="preserve"> phase:  Does that part of the Moon’s path curve “toward” or “away from” the Sun?  Explain your reasoning.</w:t>
      </w:r>
    </w:p>
    <w:p w14:paraId="29831751" w14:textId="77777777" w:rsidR="001F77A8" w:rsidRDefault="001F77A8" w:rsidP="001F77A8">
      <w:pPr>
        <w:rPr>
          <w:rFonts w:cs="Times New Roman"/>
          <w:color w:val="auto"/>
        </w:rPr>
      </w:pPr>
    </w:p>
    <w:p w14:paraId="1E153FB9" w14:textId="77777777" w:rsidR="00114853" w:rsidRDefault="00114853" w:rsidP="001F77A8">
      <w:pPr>
        <w:rPr>
          <w:rFonts w:cs="Times New Roman"/>
          <w:color w:val="auto"/>
        </w:rPr>
      </w:pPr>
    </w:p>
    <w:p w14:paraId="303A5F0B" w14:textId="77777777" w:rsidR="00114853" w:rsidRDefault="00114853" w:rsidP="001F77A8">
      <w:pPr>
        <w:rPr>
          <w:rFonts w:cs="Times New Roman"/>
          <w:color w:val="auto"/>
        </w:rPr>
      </w:pPr>
    </w:p>
    <w:p w14:paraId="4A5D03BC" w14:textId="77777777" w:rsidR="00114853" w:rsidRDefault="00114853" w:rsidP="001F77A8">
      <w:pPr>
        <w:rPr>
          <w:rFonts w:cs="Times New Roman"/>
          <w:color w:val="auto"/>
        </w:rPr>
      </w:pPr>
    </w:p>
    <w:p w14:paraId="6D651BDC" w14:textId="77777777" w:rsidR="00114853" w:rsidRDefault="00114853" w:rsidP="001F77A8">
      <w:pPr>
        <w:rPr>
          <w:rFonts w:cs="Times New Roman"/>
          <w:color w:val="auto"/>
        </w:rPr>
      </w:pPr>
    </w:p>
    <w:p w14:paraId="5AEABB95" w14:textId="77777777" w:rsidR="00114853" w:rsidRPr="00114853" w:rsidRDefault="00114853" w:rsidP="001F77A8">
      <w:pPr>
        <w:rPr>
          <w:rFonts w:cs="Times New Roman"/>
          <w:color w:val="auto"/>
        </w:rPr>
      </w:pPr>
    </w:p>
    <w:p w14:paraId="25223F17" w14:textId="77777777" w:rsidR="001F77A8" w:rsidRPr="00114853" w:rsidRDefault="001F77A8" w:rsidP="00114853">
      <w:pPr>
        <w:pStyle w:val="Heading4"/>
        <w:keepLines w:val="0"/>
        <w:numPr>
          <w:ilvl w:val="0"/>
          <w:numId w:val="24"/>
        </w:numPr>
        <w:spacing w:before="0" w:after="240" w:line="240" w:lineRule="exact"/>
        <w:contextualSpacing w:val="0"/>
        <w:rPr>
          <w:rFonts w:cs="Times New Roman"/>
          <w:color w:val="auto"/>
          <w:sz w:val="22"/>
          <w:szCs w:val="22"/>
        </w:rPr>
      </w:pPr>
      <w:r w:rsidRPr="00114853">
        <w:rPr>
          <w:rFonts w:cs="Times New Roman"/>
          <w:noProof/>
          <w:color w:val="auto"/>
          <w:sz w:val="22"/>
          <w:szCs w:val="22"/>
        </w:rPr>
        <w:t>Turn the enlargement over to have Figure 2 showing.  This figure shows an arc length of approximately 30</w:t>
      </w:r>
      <w:r w:rsidRPr="00114853">
        <w:rPr>
          <w:rFonts w:cs="Times New Roman"/>
          <w:color w:val="auto"/>
          <w:sz w:val="22"/>
          <w:szCs w:val="22"/>
        </w:rPr>
        <w:sym w:font="Symbol" w:char="F0B0"/>
      </w:r>
      <w:r w:rsidRPr="00114853">
        <w:rPr>
          <w:rFonts w:cs="Times New Roman"/>
          <w:noProof/>
          <w:color w:val="auto"/>
          <w:sz w:val="22"/>
          <w:szCs w:val="22"/>
        </w:rPr>
        <w:t xml:space="preserve"> representing part of the Earth’s orbit around the Sun.  The two small dots along the arc (about 15</w:t>
      </w:r>
      <w:r w:rsidRPr="00114853">
        <w:rPr>
          <w:rFonts w:cs="Times New Roman"/>
          <w:color w:val="auto"/>
          <w:sz w:val="22"/>
          <w:szCs w:val="22"/>
        </w:rPr>
        <w:sym w:font="Symbol" w:char="F0B0"/>
      </w:r>
      <w:r w:rsidRPr="00114853">
        <w:rPr>
          <w:rFonts w:cs="Times New Roman"/>
          <w:noProof/>
          <w:color w:val="auto"/>
          <w:sz w:val="22"/>
          <w:szCs w:val="22"/>
        </w:rPr>
        <w:t xml:space="preserve"> apart) represent the location of Earth along its orbit at consecutive new moon and full moon phases. </w:t>
      </w:r>
    </w:p>
    <w:p w14:paraId="2DDB25D4" w14:textId="77777777" w:rsidR="001F77A8" w:rsidRPr="00114853" w:rsidRDefault="001F77A8" w:rsidP="001F77A8">
      <w:pPr>
        <w:pStyle w:val="text4"/>
        <w:ind w:left="1080"/>
        <w:rPr>
          <w:rFonts w:ascii="Times New Roman" w:hAnsi="Times New Roman" w:cs="Times New Roman"/>
        </w:rPr>
      </w:pPr>
      <w:r w:rsidRPr="00114853">
        <w:rPr>
          <w:rFonts w:ascii="Times New Roman" w:hAnsi="Times New Roman" w:cs="Times New Roman"/>
          <w:noProof/>
        </w:rPr>
        <w:t>With your partners, summarize your results from this part of the tutorial by carefully sketching a more refined diagram showing the path of the Moon</w:t>
      </w:r>
      <w:r w:rsidRPr="00114853">
        <w:rPr>
          <w:rFonts w:ascii="Times New Roman" w:hAnsi="Times New Roman" w:cs="Times New Roman"/>
        </w:rPr>
        <w:t>.  Be sure that your sketch takes into account as best you can:</w:t>
      </w:r>
    </w:p>
    <w:p w14:paraId="4B471300" w14:textId="77777777" w:rsidR="001F77A8" w:rsidRPr="00114853" w:rsidRDefault="001F77A8" w:rsidP="001F77A8">
      <w:pPr>
        <w:pStyle w:val="bullet3"/>
        <w:ind w:left="1260"/>
        <w:rPr>
          <w:rFonts w:ascii="Times New Roman" w:hAnsi="Times New Roman" w:cs="Times New Roman"/>
        </w:rPr>
      </w:pPr>
      <w:r w:rsidRPr="00114853">
        <w:rPr>
          <w:rFonts w:ascii="Times New Roman" w:hAnsi="Times New Roman" w:cs="Times New Roman"/>
        </w:rPr>
        <w:t>•</w:t>
      </w:r>
      <w:r w:rsidRPr="00114853">
        <w:rPr>
          <w:rFonts w:ascii="Times New Roman" w:hAnsi="Times New Roman" w:cs="Times New Roman"/>
        </w:rPr>
        <w:tab/>
        <w:t>the relative sizes of the (mean) Sun-Earth and Earth-Moon distances</w:t>
      </w:r>
    </w:p>
    <w:p w14:paraId="00B0D0CE" w14:textId="77777777" w:rsidR="001F77A8" w:rsidRDefault="001F77A8" w:rsidP="001F77A8">
      <w:pPr>
        <w:pStyle w:val="bullet3"/>
        <w:ind w:left="1260"/>
        <w:rPr>
          <w:rFonts w:ascii="Times New Roman" w:hAnsi="Times New Roman" w:cs="Times New Roman"/>
        </w:rPr>
      </w:pPr>
    </w:p>
    <w:p w14:paraId="7A2B3C49" w14:textId="77777777" w:rsidR="00114853" w:rsidRDefault="00114853" w:rsidP="001F77A8">
      <w:pPr>
        <w:pStyle w:val="bullet3"/>
        <w:ind w:left="1260"/>
        <w:rPr>
          <w:rFonts w:ascii="Times New Roman" w:hAnsi="Times New Roman" w:cs="Times New Roman"/>
        </w:rPr>
      </w:pPr>
    </w:p>
    <w:p w14:paraId="67B4B1B5" w14:textId="77777777" w:rsidR="00114853" w:rsidRPr="00114853" w:rsidRDefault="00114853" w:rsidP="001F77A8">
      <w:pPr>
        <w:pStyle w:val="bullet3"/>
        <w:ind w:left="1260"/>
        <w:rPr>
          <w:rFonts w:ascii="Times New Roman" w:hAnsi="Times New Roman" w:cs="Times New Roman"/>
        </w:rPr>
      </w:pPr>
    </w:p>
    <w:p w14:paraId="1A470E3C" w14:textId="77777777" w:rsidR="001F77A8" w:rsidRPr="00114853" w:rsidRDefault="001F77A8" w:rsidP="001F77A8">
      <w:pPr>
        <w:pStyle w:val="bullet3"/>
        <w:ind w:left="1260"/>
        <w:rPr>
          <w:rFonts w:ascii="Times New Roman" w:hAnsi="Times New Roman" w:cs="Times New Roman"/>
        </w:rPr>
      </w:pPr>
      <w:r w:rsidRPr="00114853">
        <w:rPr>
          <w:rFonts w:ascii="Times New Roman" w:hAnsi="Times New Roman" w:cs="Times New Roman"/>
        </w:rPr>
        <w:t>•</w:t>
      </w:r>
      <w:r w:rsidRPr="00114853">
        <w:rPr>
          <w:rFonts w:ascii="Times New Roman" w:hAnsi="Times New Roman" w:cs="Times New Roman"/>
        </w:rPr>
        <w:tab/>
        <w:t xml:space="preserve">the curvature of the Moon’s path </w:t>
      </w:r>
    </w:p>
    <w:p w14:paraId="32F9CB65" w14:textId="77777777" w:rsidR="001F77A8" w:rsidRDefault="001F77A8" w:rsidP="001F77A8">
      <w:pPr>
        <w:rPr>
          <w:rFonts w:cs="Times New Roman"/>
          <w:color w:val="auto"/>
        </w:rPr>
      </w:pPr>
    </w:p>
    <w:p w14:paraId="1A1249E4" w14:textId="77777777" w:rsidR="00114853" w:rsidRDefault="00114853" w:rsidP="001F77A8">
      <w:pPr>
        <w:rPr>
          <w:rFonts w:cs="Times New Roman"/>
          <w:color w:val="auto"/>
        </w:rPr>
      </w:pPr>
    </w:p>
    <w:p w14:paraId="4AA98133" w14:textId="77777777" w:rsidR="00114853" w:rsidRPr="00114853" w:rsidRDefault="00114853" w:rsidP="001F77A8">
      <w:pPr>
        <w:rPr>
          <w:rFonts w:cs="Times New Roman"/>
          <w:color w:val="auto"/>
        </w:rPr>
      </w:pPr>
    </w:p>
    <w:p w14:paraId="33FCBE7E" w14:textId="77777777" w:rsidR="001F77A8" w:rsidRPr="00114853" w:rsidRDefault="001F77A8" w:rsidP="001F77A8">
      <w:pPr>
        <w:rPr>
          <w:rFonts w:cs="Times New Roman"/>
          <w:color w:val="auto"/>
        </w:rPr>
      </w:pPr>
    </w:p>
    <w:p w14:paraId="0224ACF9" w14:textId="77777777" w:rsidR="001F77A8" w:rsidRPr="00114853" w:rsidRDefault="001F77A8" w:rsidP="001F77A8">
      <w:pPr>
        <w:rPr>
          <w:rFonts w:cs="Times New Roman"/>
          <w:color w:val="auto"/>
        </w:rPr>
      </w:pPr>
    </w:p>
    <w:p w14:paraId="540C8956" w14:textId="77777777" w:rsidR="001F77A8" w:rsidRPr="00114853" w:rsidRDefault="001F77A8" w:rsidP="001F77A8">
      <w:pPr>
        <w:pStyle w:val="text2"/>
        <w:pBdr>
          <w:top w:val="single" w:sz="4" w:space="4" w:color="auto"/>
          <w:left w:val="single" w:sz="4" w:space="4" w:color="auto"/>
          <w:bottom w:val="single" w:sz="4" w:space="4" w:color="auto"/>
          <w:right w:val="single" w:sz="4" w:space="4" w:color="auto"/>
        </w:pBdr>
        <w:rPr>
          <w:rFonts w:ascii="Times New Roman" w:hAnsi="Times New Roman" w:cs="Times New Roman"/>
        </w:rPr>
      </w:pPr>
      <w:r w:rsidRPr="00114853">
        <w:rPr>
          <w:rFonts w:ascii="Times New Roman" w:hAnsi="Times New Roman" w:cs="Times New Roman"/>
          <w:b/>
          <w:bCs/>
        </w:rPr>
        <w:sym w:font="Wingdings" w:char="F0FC"/>
      </w:r>
      <w:r w:rsidRPr="00114853">
        <w:rPr>
          <w:rFonts w:ascii="Times New Roman" w:hAnsi="Times New Roman" w:cs="Times New Roman"/>
          <w:b/>
          <w:bCs/>
        </w:rPr>
        <w:tab/>
        <w:t xml:space="preserve">Please STOP HERE </w:t>
      </w:r>
      <w:r w:rsidRPr="00114853">
        <w:rPr>
          <w:rFonts w:ascii="Times New Roman" w:hAnsi="Times New Roman" w:cs="Times New Roman"/>
        </w:rPr>
        <w:t xml:space="preserve">to check your work thus far with an instructor before continuing on.  </w:t>
      </w:r>
    </w:p>
    <w:p w14:paraId="7FFD8544" w14:textId="77777777" w:rsidR="001F77A8" w:rsidRPr="00114853" w:rsidRDefault="001F77A8" w:rsidP="001F77A8">
      <w:pPr>
        <w:rPr>
          <w:rFonts w:cs="Times New Roman"/>
          <w:color w:val="auto"/>
        </w:rPr>
      </w:pPr>
    </w:p>
    <w:p w14:paraId="3BEE72C5" w14:textId="77777777" w:rsidR="001F77A8" w:rsidRPr="00114853" w:rsidRDefault="001F77A8" w:rsidP="001F77A8">
      <w:pPr>
        <w:rPr>
          <w:rFonts w:cs="Times New Roman"/>
          <w:color w:val="auto"/>
        </w:rPr>
      </w:pPr>
    </w:p>
    <w:p w14:paraId="45B5CD27" w14:textId="77777777" w:rsidR="001F77A8" w:rsidRPr="00114853" w:rsidRDefault="001F77A8" w:rsidP="001F77A8">
      <w:pPr>
        <w:pStyle w:val="Heading3"/>
        <w:keepLines w:val="0"/>
        <w:numPr>
          <w:ilvl w:val="0"/>
          <w:numId w:val="23"/>
        </w:numPr>
        <w:spacing w:before="0" w:after="240" w:line="240" w:lineRule="exact"/>
        <w:contextualSpacing w:val="0"/>
        <w:rPr>
          <w:rFonts w:cs="Times New Roman"/>
          <w:color w:val="auto"/>
          <w:sz w:val="22"/>
          <w:szCs w:val="22"/>
        </w:rPr>
      </w:pPr>
      <w:r w:rsidRPr="00114853">
        <w:rPr>
          <w:rFonts w:cs="Times New Roman"/>
          <w:color w:val="auto"/>
          <w:sz w:val="22"/>
          <w:szCs w:val="22"/>
        </w:rPr>
        <w:t xml:space="preserve">Finally, we can make one further refinement to our model when considering the Earth and Moon together as a unit.  </w:t>
      </w:r>
    </w:p>
    <w:p w14:paraId="6A8C25FC" w14:textId="77777777" w:rsidR="001F77A8" w:rsidRPr="00114853" w:rsidRDefault="001F77A8" w:rsidP="001F77A8">
      <w:pPr>
        <w:pStyle w:val="Heading4"/>
        <w:keepLines w:val="0"/>
        <w:numPr>
          <w:ilvl w:val="0"/>
          <w:numId w:val="25"/>
        </w:numPr>
        <w:spacing w:before="0" w:after="240" w:line="240" w:lineRule="exact"/>
        <w:contextualSpacing w:val="0"/>
        <w:rPr>
          <w:rFonts w:cs="Times New Roman"/>
          <w:color w:val="auto"/>
          <w:sz w:val="22"/>
          <w:szCs w:val="22"/>
        </w:rPr>
      </w:pPr>
      <w:r w:rsidRPr="00114853">
        <w:rPr>
          <w:rFonts w:cs="Times New Roman"/>
          <w:color w:val="auto"/>
          <w:sz w:val="22"/>
          <w:szCs w:val="22"/>
        </w:rPr>
        <w:t xml:space="preserve">Use the astronomical data from p. 1 to determine the location of the </w:t>
      </w:r>
      <w:r w:rsidRPr="00114853">
        <w:rPr>
          <w:rFonts w:cs="Times New Roman"/>
          <w:b/>
          <w:color w:val="auto"/>
          <w:sz w:val="22"/>
          <w:szCs w:val="22"/>
        </w:rPr>
        <w:t>center of mass</w:t>
      </w:r>
      <w:r w:rsidRPr="00114853">
        <w:rPr>
          <w:rFonts w:cs="Times New Roman"/>
          <w:color w:val="auto"/>
          <w:sz w:val="22"/>
          <w:szCs w:val="22"/>
        </w:rPr>
        <w:t xml:space="preserve"> of the system consisting of the Earth and Moon.  Discuss your reasoning with your partners and show all work.  </w:t>
      </w:r>
    </w:p>
    <w:p w14:paraId="1D9A2611" w14:textId="77777777" w:rsidR="001F77A8" w:rsidRPr="00114853" w:rsidRDefault="001F77A8" w:rsidP="001F77A8">
      <w:pPr>
        <w:rPr>
          <w:rFonts w:cs="Times New Roman"/>
          <w:color w:val="auto"/>
        </w:rPr>
      </w:pPr>
    </w:p>
    <w:p w14:paraId="3DB314C5" w14:textId="77777777" w:rsidR="001F77A8" w:rsidRPr="00114853" w:rsidRDefault="001F77A8" w:rsidP="001F77A8">
      <w:pPr>
        <w:rPr>
          <w:rFonts w:cs="Times New Roman"/>
          <w:color w:val="auto"/>
        </w:rPr>
      </w:pPr>
    </w:p>
    <w:p w14:paraId="1A30A50E" w14:textId="77777777" w:rsidR="001F77A8" w:rsidRPr="00114853" w:rsidRDefault="001F77A8" w:rsidP="001F77A8">
      <w:pPr>
        <w:rPr>
          <w:rFonts w:cs="Times New Roman"/>
          <w:color w:val="auto"/>
        </w:rPr>
      </w:pPr>
    </w:p>
    <w:p w14:paraId="5738DB9B" w14:textId="77777777" w:rsidR="001F77A8" w:rsidRPr="00114853" w:rsidRDefault="001F77A8" w:rsidP="001F77A8">
      <w:pPr>
        <w:rPr>
          <w:rFonts w:cs="Times New Roman"/>
          <w:color w:val="auto"/>
        </w:rPr>
      </w:pPr>
    </w:p>
    <w:p w14:paraId="3B4DBB20" w14:textId="77777777" w:rsidR="001F77A8" w:rsidRPr="00114853" w:rsidRDefault="001F77A8" w:rsidP="001F77A8">
      <w:pPr>
        <w:rPr>
          <w:rFonts w:cs="Times New Roman"/>
          <w:color w:val="auto"/>
        </w:rPr>
      </w:pPr>
    </w:p>
    <w:p w14:paraId="30109118" w14:textId="77777777" w:rsidR="001F77A8" w:rsidRPr="00114853" w:rsidRDefault="001F77A8" w:rsidP="001F77A8">
      <w:pPr>
        <w:rPr>
          <w:rFonts w:cs="Times New Roman"/>
          <w:color w:val="auto"/>
        </w:rPr>
      </w:pPr>
    </w:p>
    <w:p w14:paraId="069B10BA" w14:textId="77777777" w:rsidR="001F77A8" w:rsidRPr="00114853" w:rsidRDefault="001F77A8" w:rsidP="001F77A8">
      <w:pPr>
        <w:rPr>
          <w:rFonts w:cs="Times New Roman"/>
          <w:color w:val="auto"/>
        </w:rPr>
      </w:pPr>
    </w:p>
    <w:p w14:paraId="05DD5C3B" w14:textId="77777777" w:rsidR="001F77A8" w:rsidRPr="00114853" w:rsidRDefault="001F77A8" w:rsidP="001F77A8">
      <w:pPr>
        <w:pStyle w:val="text4"/>
        <w:rPr>
          <w:rFonts w:ascii="Times New Roman" w:hAnsi="Times New Roman" w:cs="Times New Roman"/>
        </w:rPr>
      </w:pPr>
      <w:r w:rsidRPr="00114853">
        <w:rPr>
          <w:rFonts w:ascii="Times New Roman" w:hAnsi="Times New Roman" w:cs="Times New Roman"/>
          <w:noProof/>
        </w:rPr>
        <w:t xml:space="preserve">Is the center of mass of this system located at the exact center of the Earth?  If not, is it located somehwere within the interior of the Earth?  (Use 6.37 </w:t>
      </w:r>
      <w:r w:rsidRPr="00114853">
        <w:rPr>
          <w:rFonts w:ascii="Times New Roman" w:hAnsi="Times New Roman" w:cs="Times New Roman"/>
        </w:rPr>
        <w:sym w:font="Symbol" w:char="F0B4"/>
      </w:r>
      <w:r w:rsidRPr="00114853">
        <w:rPr>
          <w:rFonts w:ascii="Times New Roman" w:hAnsi="Times New Roman" w:cs="Times New Roman"/>
        </w:rPr>
        <w:t xml:space="preserve"> 10</w:t>
      </w:r>
      <w:r w:rsidRPr="00114853">
        <w:rPr>
          <w:rFonts w:ascii="Times New Roman" w:hAnsi="Times New Roman" w:cs="Times New Roman"/>
          <w:vertAlign w:val="superscript"/>
        </w:rPr>
        <w:t>6</w:t>
      </w:r>
      <w:r w:rsidRPr="00114853">
        <w:rPr>
          <w:rFonts w:ascii="Times New Roman" w:hAnsi="Times New Roman" w:cs="Times New Roman"/>
        </w:rPr>
        <w:t xml:space="preserve"> m for the mean radius of the Earth.)</w:t>
      </w:r>
    </w:p>
    <w:p w14:paraId="182800CD" w14:textId="77777777" w:rsidR="001F77A8" w:rsidRPr="00114853" w:rsidRDefault="001F77A8" w:rsidP="001F77A8">
      <w:pPr>
        <w:rPr>
          <w:rFonts w:cs="Times New Roman"/>
          <w:color w:val="auto"/>
        </w:rPr>
      </w:pPr>
    </w:p>
    <w:p w14:paraId="51B3893F" w14:textId="77777777" w:rsidR="001F77A8" w:rsidRPr="00114853" w:rsidRDefault="001F77A8" w:rsidP="001F77A8">
      <w:pPr>
        <w:rPr>
          <w:rFonts w:cs="Times New Roman"/>
          <w:color w:val="auto"/>
        </w:rPr>
      </w:pPr>
    </w:p>
    <w:p w14:paraId="6FA50861" w14:textId="77777777" w:rsidR="001F77A8" w:rsidRPr="00114853" w:rsidRDefault="001F77A8" w:rsidP="001F77A8">
      <w:pPr>
        <w:rPr>
          <w:rFonts w:cs="Times New Roman"/>
          <w:color w:val="auto"/>
        </w:rPr>
      </w:pPr>
    </w:p>
    <w:p w14:paraId="293F70EB" w14:textId="77777777" w:rsidR="001F77A8" w:rsidRPr="00114853" w:rsidRDefault="001F77A8" w:rsidP="001F77A8">
      <w:pPr>
        <w:rPr>
          <w:rFonts w:cs="Times New Roman"/>
          <w:color w:val="auto"/>
        </w:rPr>
      </w:pPr>
    </w:p>
    <w:p w14:paraId="01DBAEA2" w14:textId="77777777" w:rsidR="001F77A8" w:rsidRPr="00114853" w:rsidRDefault="001F77A8" w:rsidP="001F77A8">
      <w:pPr>
        <w:rPr>
          <w:rFonts w:cs="Times New Roman"/>
          <w:color w:val="auto"/>
        </w:rPr>
      </w:pPr>
    </w:p>
    <w:p w14:paraId="63C7265C" w14:textId="77777777" w:rsidR="001F77A8" w:rsidRPr="00114853" w:rsidRDefault="001F77A8" w:rsidP="001F77A8">
      <w:pPr>
        <w:pStyle w:val="Heading4"/>
        <w:keepLines w:val="0"/>
        <w:numPr>
          <w:ilvl w:val="0"/>
          <w:numId w:val="25"/>
        </w:numPr>
        <w:spacing w:before="0" w:after="240" w:line="240" w:lineRule="exact"/>
        <w:contextualSpacing w:val="0"/>
        <w:rPr>
          <w:rFonts w:cs="Times New Roman"/>
          <w:color w:val="auto"/>
          <w:sz w:val="22"/>
          <w:szCs w:val="22"/>
        </w:rPr>
      </w:pPr>
      <w:r w:rsidRPr="00114853">
        <w:rPr>
          <w:rFonts w:cs="Times New Roman"/>
          <w:color w:val="auto"/>
          <w:sz w:val="22"/>
          <w:szCs w:val="22"/>
        </w:rPr>
        <w:t xml:space="preserve">Reflect upon the work you and your partners did on both Fig. 1 and Fig. 2 of the enlargement.  Given your results here in part C, is it accurate to say that the circle on Fig. 1 (or the circular arc on Fig. 2) should represent the path taken by </w:t>
      </w:r>
      <w:r w:rsidRPr="00114853">
        <w:rPr>
          <w:rFonts w:cs="Times New Roman"/>
          <w:color w:val="auto"/>
          <w:sz w:val="22"/>
          <w:szCs w:val="22"/>
          <w:u w:val="single"/>
        </w:rPr>
        <w:t>Earth</w:t>
      </w:r>
      <w:r w:rsidRPr="00114853">
        <w:rPr>
          <w:rFonts w:cs="Times New Roman"/>
          <w:color w:val="auto"/>
          <w:sz w:val="22"/>
          <w:szCs w:val="22"/>
        </w:rPr>
        <w:t xml:space="preserve"> as it travels around the Sun?  </w:t>
      </w:r>
    </w:p>
    <w:p w14:paraId="6A178963" w14:textId="77777777" w:rsidR="001F77A8" w:rsidRPr="00114853" w:rsidRDefault="001F77A8" w:rsidP="001F77A8">
      <w:pPr>
        <w:pStyle w:val="bullet3"/>
        <w:ind w:left="1170"/>
        <w:rPr>
          <w:rFonts w:ascii="Times New Roman" w:hAnsi="Times New Roman" w:cs="Times New Roman"/>
        </w:rPr>
      </w:pPr>
      <w:r w:rsidRPr="00114853">
        <w:rPr>
          <w:rFonts w:ascii="Times New Roman" w:hAnsi="Times New Roman" w:cs="Times New Roman"/>
        </w:rPr>
        <w:t>•</w:t>
      </w:r>
      <w:r w:rsidRPr="00114853">
        <w:rPr>
          <w:rFonts w:ascii="Times New Roman" w:hAnsi="Times New Roman" w:cs="Times New Roman"/>
        </w:rPr>
        <w:tab/>
        <w:t>If so, explain why.</w:t>
      </w:r>
    </w:p>
    <w:p w14:paraId="23FE9660" w14:textId="77777777" w:rsidR="001F77A8" w:rsidRPr="00114853" w:rsidRDefault="001F77A8" w:rsidP="001F77A8">
      <w:pPr>
        <w:ind w:left="1170"/>
        <w:rPr>
          <w:rFonts w:cs="Times New Roman"/>
          <w:color w:val="auto"/>
        </w:rPr>
      </w:pPr>
    </w:p>
    <w:p w14:paraId="78DB9A91" w14:textId="77777777" w:rsidR="001F77A8" w:rsidRPr="00114853" w:rsidRDefault="001F77A8" w:rsidP="001F77A8">
      <w:pPr>
        <w:pStyle w:val="bullet3"/>
        <w:ind w:left="1170"/>
        <w:rPr>
          <w:rFonts w:ascii="Times New Roman" w:hAnsi="Times New Roman" w:cs="Times New Roman"/>
        </w:rPr>
      </w:pPr>
      <w:r w:rsidRPr="00114853">
        <w:rPr>
          <w:rFonts w:ascii="Times New Roman" w:hAnsi="Times New Roman" w:cs="Times New Roman"/>
        </w:rPr>
        <w:t>•</w:t>
      </w:r>
      <w:r w:rsidRPr="00114853">
        <w:rPr>
          <w:rFonts w:ascii="Times New Roman" w:hAnsi="Times New Roman" w:cs="Times New Roman"/>
        </w:rPr>
        <w:tab/>
        <w:t>If not, explain why not, and decide with your partners what the circle (and circular arc) in Fig. 1 (and Fig. 2) should represent.</w:t>
      </w:r>
    </w:p>
    <w:p w14:paraId="1BC5A7A3" w14:textId="77777777" w:rsidR="001F77A8" w:rsidRPr="00114853" w:rsidRDefault="001F77A8" w:rsidP="001F77A8">
      <w:pPr>
        <w:rPr>
          <w:rFonts w:cs="Times New Roman"/>
          <w:color w:val="auto"/>
        </w:rPr>
      </w:pPr>
    </w:p>
    <w:p w14:paraId="08BCCE8B" w14:textId="77777777" w:rsidR="001F77A8" w:rsidRPr="00114853" w:rsidRDefault="001F77A8" w:rsidP="001F77A8">
      <w:pPr>
        <w:rPr>
          <w:rFonts w:cs="Times New Roman"/>
          <w:color w:val="auto"/>
        </w:rPr>
      </w:pPr>
    </w:p>
    <w:p w14:paraId="4E4C520F" w14:textId="77777777" w:rsidR="001F77A8" w:rsidRPr="00114853" w:rsidRDefault="001F77A8">
      <w:pPr>
        <w:rPr>
          <w:rFonts w:cs="Times New Roman"/>
          <w:color w:val="auto"/>
        </w:rPr>
      </w:pPr>
    </w:p>
    <w:p w14:paraId="60F4DFB1" w14:textId="77777777" w:rsidR="00634631" w:rsidRPr="00114853" w:rsidRDefault="00634631" w:rsidP="00114853">
      <w:pPr>
        <w:pStyle w:val="Heading3"/>
        <w:pageBreakBefore/>
        <w:jc w:val="center"/>
        <w:rPr>
          <w:rFonts w:cs="Times New Roman"/>
          <w:color w:val="auto"/>
          <w:sz w:val="24"/>
          <w:szCs w:val="24"/>
        </w:rPr>
      </w:pPr>
      <w:r w:rsidRPr="00114853">
        <w:rPr>
          <w:rFonts w:cs="Times New Roman"/>
          <w:i/>
          <w:color w:val="auto"/>
          <w:sz w:val="24"/>
          <w:szCs w:val="24"/>
        </w:rPr>
        <w:lastRenderedPageBreak/>
        <w:t>Figure 1:</w:t>
      </w:r>
      <w:r w:rsidRPr="00114853">
        <w:rPr>
          <w:rFonts w:cs="Times New Roman"/>
          <w:color w:val="auto"/>
          <w:sz w:val="24"/>
          <w:szCs w:val="24"/>
        </w:rPr>
        <w:t xml:space="preserve">  Plotting the positions of the Earth and Moon over the course of one year (Section I)</w:t>
      </w:r>
    </w:p>
    <w:p w14:paraId="2D3665C4" w14:textId="2DF5C108" w:rsidR="00634631" w:rsidRPr="001F77A8" w:rsidRDefault="00634631" w:rsidP="00634631">
      <w:pPr>
        <w:tabs>
          <w:tab w:val="left" w:pos="5040"/>
        </w:tabs>
        <w:rPr>
          <w:b/>
          <w:color w:val="auto"/>
        </w:rPr>
      </w:pPr>
    </w:p>
    <w:p w14:paraId="1AEAC93A" w14:textId="46F2C27B" w:rsidR="00634631" w:rsidRPr="001F77A8" w:rsidRDefault="00634631" w:rsidP="00634631">
      <w:pPr>
        <w:rPr>
          <w:noProof/>
          <w:color w:val="auto"/>
        </w:rPr>
      </w:pPr>
    </w:p>
    <w:p w14:paraId="3C367250" w14:textId="746632B2" w:rsidR="00634631" w:rsidRPr="001F77A8" w:rsidRDefault="00634631" w:rsidP="00634631">
      <w:pPr>
        <w:rPr>
          <w:noProof/>
          <w:color w:val="auto"/>
        </w:rPr>
      </w:pPr>
    </w:p>
    <w:p w14:paraId="0FCC4267" w14:textId="0FB3CBC8" w:rsidR="00634631" w:rsidRPr="001F77A8" w:rsidRDefault="00114853" w:rsidP="00634631">
      <w:pPr>
        <w:rPr>
          <w:noProof/>
          <w:color w:val="auto"/>
        </w:rPr>
      </w:pPr>
      <w:r w:rsidRPr="001F77A8">
        <w:rPr>
          <w:noProof/>
          <w:color w:val="auto"/>
        </w:rPr>
        <mc:AlternateContent>
          <mc:Choice Requires="wpg">
            <w:drawing>
              <wp:anchor distT="0" distB="0" distL="114300" distR="114300" simplePos="0" relativeHeight="251660288" behindDoc="1" locked="0" layoutInCell="1" allowOverlap="1" wp14:anchorId="54DDDE6C" wp14:editId="01C0D18B">
                <wp:simplePos x="0" y="0"/>
                <wp:positionH relativeFrom="column">
                  <wp:posOffset>-266700</wp:posOffset>
                </wp:positionH>
                <wp:positionV relativeFrom="paragraph">
                  <wp:posOffset>-133350</wp:posOffset>
                </wp:positionV>
                <wp:extent cx="6477000" cy="6477000"/>
                <wp:effectExtent l="0" t="0" r="25400" b="25400"/>
                <wp:wrapTight wrapText="bothSides">
                  <wp:wrapPolygon edited="0">
                    <wp:start x="10673" y="0"/>
                    <wp:lineTo x="7285" y="1355"/>
                    <wp:lineTo x="5506" y="1609"/>
                    <wp:lineTo x="4744" y="2033"/>
                    <wp:lineTo x="4744" y="2711"/>
                    <wp:lineTo x="3304" y="4066"/>
                    <wp:lineTo x="1016" y="4998"/>
                    <wp:lineTo x="847" y="5167"/>
                    <wp:lineTo x="1355" y="5421"/>
                    <wp:lineTo x="1525" y="6776"/>
                    <wp:lineTo x="1101" y="8132"/>
                    <wp:lineTo x="847" y="9487"/>
                    <wp:lineTo x="0" y="10758"/>
                    <wp:lineTo x="0" y="10842"/>
                    <wp:lineTo x="762" y="10842"/>
                    <wp:lineTo x="847" y="12198"/>
                    <wp:lineTo x="1101" y="13553"/>
                    <wp:lineTo x="1609" y="14908"/>
                    <wp:lineTo x="1525" y="15925"/>
                    <wp:lineTo x="1694" y="16264"/>
                    <wp:lineTo x="2287" y="16264"/>
                    <wp:lineTo x="3304" y="17619"/>
                    <wp:lineTo x="4828" y="18974"/>
                    <wp:lineTo x="5167" y="20329"/>
                    <wp:lineTo x="5167" y="20584"/>
                    <wp:lineTo x="9656" y="21600"/>
                    <wp:lineTo x="10673" y="21600"/>
                    <wp:lineTo x="11012" y="21600"/>
                    <wp:lineTo x="11605" y="21600"/>
                    <wp:lineTo x="16602" y="20499"/>
                    <wp:lineTo x="16856" y="18974"/>
                    <wp:lineTo x="19652" y="16264"/>
                    <wp:lineTo x="20160" y="15332"/>
                    <wp:lineTo x="20075" y="14908"/>
                    <wp:lineTo x="20584" y="13553"/>
                    <wp:lineTo x="20838" y="12198"/>
                    <wp:lineTo x="20922" y="10842"/>
                    <wp:lineTo x="21600" y="10842"/>
                    <wp:lineTo x="21600" y="10758"/>
                    <wp:lineTo x="20838" y="9487"/>
                    <wp:lineTo x="20584" y="8132"/>
                    <wp:lineTo x="20160" y="6776"/>
                    <wp:lineTo x="20668" y="5336"/>
                    <wp:lineTo x="18381" y="4066"/>
                    <wp:lineTo x="16941" y="2711"/>
                    <wp:lineTo x="17026" y="2118"/>
                    <wp:lineTo x="16179" y="1694"/>
                    <wp:lineTo x="14400" y="1355"/>
                    <wp:lineTo x="11012" y="0"/>
                    <wp:lineTo x="10673" y="0"/>
                  </wp:wrapPolygon>
                </wp:wrapTight>
                <wp:docPr id="2" name="Group 2"/>
                <wp:cNvGraphicFramePr/>
                <a:graphic xmlns:a="http://schemas.openxmlformats.org/drawingml/2006/main">
                  <a:graphicData uri="http://schemas.microsoft.com/office/word/2010/wordprocessingGroup">
                    <wpg:wgp>
                      <wpg:cNvGrpSpPr/>
                      <wpg:grpSpPr>
                        <a:xfrm>
                          <a:off x="0" y="0"/>
                          <a:ext cx="6477000" cy="6477000"/>
                          <a:chOff x="0" y="0"/>
                          <a:chExt cx="6477000" cy="6477000"/>
                        </a:xfrm>
                      </wpg:grpSpPr>
                      <wpg:grpSp>
                        <wpg:cNvPr id="4" name="Group 4"/>
                        <wpg:cNvGrpSpPr/>
                        <wpg:grpSpPr>
                          <a:xfrm>
                            <a:off x="0" y="0"/>
                            <a:ext cx="6477000" cy="6477000"/>
                            <a:chOff x="0" y="0"/>
                            <a:chExt cx="6477000" cy="6477000"/>
                          </a:xfrm>
                        </wpg:grpSpPr>
                        <wpg:grpSp>
                          <wpg:cNvPr id="5" name="Group 5"/>
                          <wpg:cNvGrpSpPr/>
                          <wpg:grpSpPr>
                            <a:xfrm>
                              <a:off x="275590" y="260350"/>
                              <a:ext cx="5956300" cy="5956300"/>
                              <a:chOff x="0" y="0"/>
                              <a:chExt cx="5956300" cy="5956300"/>
                            </a:xfrm>
                          </wpg:grpSpPr>
                          <wps:wsp>
                            <wps:cNvPr id="6" name="Oval 6"/>
                            <wps:cNvSpPr/>
                            <wps:spPr>
                              <a:xfrm>
                                <a:off x="0" y="0"/>
                                <a:ext cx="5956300" cy="5956300"/>
                              </a:xfrm>
                              <a:prstGeom prst="ellipse">
                                <a:avLst/>
                              </a:prstGeom>
                              <a:noFill/>
                              <a:ln>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Oval 7"/>
                            <wps:cNvSpPr/>
                            <wps:spPr>
                              <a:xfrm flipH="1" flipV="1">
                                <a:off x="2952750" y="2952750"/>
                                <a:ext cx="50800" cy="50800"/>
                              </a:xfrm>
                              <a:prstGeom prst="ellipse">
                                <a:avLst/>
                              </a:prstGeom>
                              <a:solidFill>
                                <a:schemeClr val="tx1"/>
                              </a:solidFill>
                              <a:ln>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8" name="Straight Connector 8"/>
                          <wps:cNvCnPr/>
                          <wps:spPr>
                            <a:xfrm>
                              <a:off x="3246755" y="0"/>
                              <a:ext cx="0" cy="6477000"/>
                            </a:xfrm>
                            <a:prstGeom prst="line">
                              <a:avLst/>
                            </a:prstGeom>
                            <a:ln w="6350">
                              <a:solidFill>
                                <a:schemeClr val="tx1"/>
                              </a:solidFill>
                              <a:prstDash val="dash"/>
                            </a:ln>
                            <a:effectLst/>
                          </wps:spPr>
                          <wps:style>
                            <a:lnRef idx="2">
                              <a:schemeClr val="accent1"/>
                            </a:lnRef>
                            <a:fillRef idx="0">
                              <a:schemeClr val="accent1"/>
                            </a:fillRef>
                            <a:effectRef idx="1">
                              <a:schemeClr val="accent1"/>
                            </a:effectRef>
                            <a:fontRef idx="minor">
                              <a:schemeClr val="tx1"/>
                            </a:fontRef>
                          </wps:style>
                          <wps:bodyPr/>
                        </wps:wsp>
                        <wps:wsp>
                          <wps:cNvPr id="9" name="Straight Connector 9"/>
                          <wps:cNvCnPr/>
                          <wps:spPr>
                            <a:xfrm rot="5400000">
                              <a:off x="3238500" y="-1270"/>
                              <a:ext cx="0" cy="6477000"/>
                            </a:xfrm>
                            <a:prstGeom prst="line">
                              <a:avLst/>
                            </a:prstGeom>
                            <a:ln w="6350">
                              <a:solidFill>
                                <a:schemeClr val="tx1"/>
                              </a:solidFill>
                              <a:prstDash val="dash"/>
                            </a:ln>
                            <a:effectLst/>
                          </wps:spPr>
                          <wps:style>
                            <a:lnRef idx="2">
                              <a:schemeClr val="accent1"/>
                            </a:lnRef>
                            <a:fillRef idx="0">
                              <a:schemeClr val="accent1"/>
                            </a:fillRef>
                            <a:effectRef idx="1">
                              <a:schemeClr val="accent1"/>
                            </a:effectRef>
                            <a:fontRef idx="minor">
                              <a:schemeClr val="tx1"/>
                            </a:fontRef>
                          </wps:style>
                          <wps:bodyPr/>
                        </wps:wsp>
                        <wps:wsp>
                          <wps:cNvPr id="10" name="Straight Connector 10"/>
                          <wps:cNvCnPr/>
                          <wps:spPr>
                            <a:xfrm rot="16200000">
                              <a:off x="387350" y="1666240"/>
                              <a:ext cx="5669280" cy="3291840"/>
                            </a:xfrm>
                            <a:prstGeom prst="line">
                              <a:avLst/>
                            </a:prstGeom>
                            <a:ln w="6350">
                              <a:solidFill>
                                <a:schemeClr val="tx1"/>
                              </a:solidFill>
                              <a:prstDash val="dash"/>
                            </a:ln>
                            <a:effectLst/>
                          </wps:spPr>
                          <wps:style>
                            <a:lnRef idx="2">
                              <a:schemeClr val="accent1"/>
                            </a:lnRef>
                            <a:fillRef idx="0">
                              <a:schemeClr val="accent1"/>
                            </a:fillRef>
                            <a:effectRef idx="1">
                              <a:schemeClr val="accent1"/>
                            </a:effectRef>
                            <a:fontRef idx="minor">
                              <a:schemeClr val="tx1"/>
                            </a:fontRef>
                          </wps:style>
                          <wps:bodyPr/>
                        </wps:wsp>
                        <wps:wsp>
                          <wps:cNvPr id="11" name="Straight Connector 11"/>
                          <wps:cNvCnPr/>
                          <wps:spPr>
                            <a:xfrm flipH="1">
                              <a:off x="448310" y="1579880"/>
                              <a:ext cx="5669280" cy="3291840"/>
                            </a:xfrm>
                            <a:prstGeom prst="line">
                              <a:avLst/>
                            </a:prstGeom>
                            <a:ln w="6350">
                              <a:solidFill>
                                <a:schemeClr val="tx1"/>
                              </a:solidFill>
                              <a:prstDash val="dash"/>
                            </a:ln>
                            <a:effectLst/>
                          </wps:spPr>
                          <wps:style>
                            <a:lnRef idx="2">
                              <a:schemeClr val="accent1"/>
                            </a:lnRef>
                            <a:fillRef idx="0">
                              <a:schemeClr val="accent1"/>
                            </a:fillRef>
                            <a:effectRef idx="1">
                              <a:schemeClr val="accent1"/>
                            </a:effectRef>
                            <a:fontRef idx="minor">
                              <a:schemeClr val="tx1"/>
                            </a:fontRef>
                          </wps:style>
                          <wps:bodyPr/>
                        </wps:wsp>
                        <wps:wsp>
                          <wps:cNvPr id="12" name="Straight Connector 12"/>
                          <wps:cNvCnPr/>
                          <wps:spPr>
                            <a:xfrm>
                              <a:off x="316230" y="1531620"/>
                              <a:ext cx="5669280" cy="3291840"/>
                            </a:xfrm>
                            <a:prstGeom prst="line">
                              <a:avLst/>
                            </a:prstGeom>
                            <a:ln w="6350">
                              <a:solidFill>
                                <a:schemeClr val="tx1"/>
                              </a:solidFill>
                              <a:prstDash val="dash"/>
                            </a:ln>
                            <a:effectLst/>
                          </wps:spPr>
                          <wps:style>
                            <a:lnRef idx="2">
                              <a:schemeClr val="accent1"/>
                            </a:lnRef>
                            <a:fillRef idx="0">
                              <a:schemeClr val="accent1"/>
                            </a:fillRef>
                            <a:effectRef idx="1">
                              <a:schemeClr val="accent1"/>
                            </a:effectRef>
                            <a:fontRef idx="minor">
                              <a:schemeClr val="tx1"/>
                            </a:fontRef>
                          </wps:style>
                          <wps:bodyPr/>
                        </wps:wsp>
                        <wps:wsp>
                          <wps:cNvPr id="13" name="Straight Connector 13"/>
                          <wps:cNvCnPr/>
                          <wps:spPr>
                            <a:xfrm rot="5400000" flipH="1">
                              <a:off x="448310" y="1645920"/>
                              <a:ext cx="5669280" cy="3291840"/>
                            </a:xfrm>
                            <a:prstGeom prst="line">
                              <a:avLst/>
                            </a:prstGeom>
                            <a:ln w="6350">
                              <a:solidFill>
                                <a:schemeClr val="tx1"/>
                              </a:solidFill>
                              <a:prstDash val="dash"/>
                            </a:ln>
                            <a:effectLst/>
                          </wps:spPr>
                          <wps:style>
                            <a:lnRef idx="2">
                              <a:schemeClr val="accent1"/>
                            </a:lnRef>
                            <a:fillRef idx="0">
                              <a:schemeClr val="accent1"/>
                            </a:fillRef>
                            <a:effectRef idx="1">
                              <a:schemeClr val="accent1"/>
                            </a:effectRef>
                            <a:fontRef idx="minor">
                              <a:schemeClr val="tx1"/>
                            </a:fontRef>
                          </wps:style>
                          <wps:bodyPr/>
                        </wps:wsp>
                      </wpg:grpSp>
                      <wps:wsp>
                        <wps:cNvPr id="14" name="Oval 14"/>
                        <wps:cNvSpPr/>
                        <wps:spPr>
                          <a:xfrm>
                            <a:off x="610870" y="599440"/>
                            <a:ext cx="5273040" cy="5273040"/>
                          </a:xfrm>
                          <a:prstGeom prst="ellipse">
                            <a:avLst/>
                          </a:prstGeom>
                          <a:solidFill>
                            <a:schemeClr val="bg1"/>
                          </a:solidFill>
                          <a:ln>
                            <a:solidFill>
                              <a:schemeClr val="bg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46F75739" id="Group 2" o:spid="_x0000_s1026" style="position:absolute;margin-left:-21pt;margin-top:-10.5pt;width:510pt;height:510pt;z-index:-251656192" coordsize="64770,64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">
                <v:group id="Group 4" o:spid="_x0000_s1027" style="position:absolute;width:64770;height:64770" coordsize="64770,647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group id="Group 5" o:spid="_x0000_s1028" style="position:absolute;left:2755;top:2603;width:59563;height:59563" coordsize="59563,5956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oval id="Oval 6" o:spid="_x0000_s1029" style="position:absolute;width:59563;height:5956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yVcXsIA&#10;AADaAAAADwAAAGRycy9kb3ducmV2LnhtbESPQWvCQBSE7wX/w/KE3szGHKLErCKC6CWH2tLza/aZ&#10;BLNvQ3ZNtv++Wyj0OMzMN0x5CKYXE42us6xgnaQgiGurO24UfLyfV1sQziNr7C2Tgm9ycNgvXkos&#10;tJ35jaabb0SEsCtQQev9UEjp6pYMusQOxNG729Ggj3JspB5xjnDTyyxNc2mw47jQ4kCnlurH7WkU&#10;VOGzy3S15uniN+GSV5tHfv5S6nUZjjsQnoL/D/+1r1pBDr9X4g2Q+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3JVxewgAAANoAAAAPAAAAAAAAAAAAAAAAAJgCAABkcnMvZG93&#10;bnJldi54bWxQSwUGAAAAAAQABAD1AAAAhwMAAAAA&#10;" filled="f" strokecolor="black [3213]" strokeweight=".5pt">
                      <v:stroke joinstyle="miter"/>
                    </v:oval>
                    <v:oval id="Oval 7" o:spid="_x0000_s1030" style="position:absolute;left:29527;top:29527;width:508;height:508;flip:x y;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QwsIA&#10;AADaAAAADwAAAGRycy9kb3ducmV2LnhtbESPX2vCQBDE3wW/w7GFvumlQhuJXkQEoeJTU6Wv29zm&#10;D2b3Qu4a02/fKxT6OMzMb5jtbuJOjTT41omBp2UCiqR0tpXawOX9uFiD8gHFYueEDHyTh10+n20x&#10;s+4ubzQWoVYRIj5DA00Ifaa1Lxti9EvXk0SvcgNjiHKotR3wHuHc6VWSvGjGVuJCgz0dGipvxRcb&#10;KE/n5+Ls+bqv7HhKLKcfnH4a8/gw7TegAk3hP/zXfrUGUvi9Em+Az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4eFDCwgAAANoAAAAPAAAAAAAAAAAAAAAAAJgCAABkcnMvZG93&#10;bnJldi54bWxQSwUGAAAAAAQABAD1AAAAhwMAAAAA&#10;" fillcolor="black [3213]" strokecolor="black [3213]" strokeweight=".5pt">
                      <v:stroke joinstyle="miter"/>
                    </v:oval>
                  </v:group>
                  <v:line id="Straight Connector 8" o:spid="_x0000_s1031" style="position:absolute;visibility:visible;mso-wrap-style:square" from="32467,0" to="32467,647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OexN7wAAADaAAAADwAAAGRycy9kb3ducmV2LnhtbERPuwrCMBTdBf8hXMFNUxVEqlFEFB+b&#10;rYvbpbm21eamNFHr35tBcDyc92LVmkq8qHGlZQWjYQSCOLO65FzBJd0NZiCcR9ZYWSYFH3KwWnY7&#10;C4y1ffOZXonPRQhhF6OCwvs6ltJlBRl0Q1sTB+5mG4M+wCaXusF3CDeVHEfRVBosOTQUWNOmoOyR&#10;PI2C9WmXnqYf3ko+jCb1PTnm++dVqX6vXc9BeGr9X/xzH7SCsDVcCTdALr8A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7OexN7wAAADaAAAADwAAAAAAAAAAAAAAAAChAgAA&#10;ZHJzL2Rvd25yZXYueG1sUEsFBgAAAAAEAAQA+QAAAIoDAAAAAA==&#10;" strokecolor="black [3213]" strokeweight=".5pt">
                    <v:stroke dashstyle="dash" joinstyle="miter"/>
                  </v:line>
                  <v:line id="Straight Connector 9" o:spid="_x0000_s1032" style="position:absolute;rotation:90;visibility:visible;mso-wrap-style:square" from="32385,-13" to="32385,647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A6/zsYAAADaAAAADwAAAGRycy9kb3ducmV2LnhtbESPT2vCQBTE70K/w/IKvYhummLR1FVK&#10;S60eLPgHz8/sMxuafZtmtyZ++65Q8DjMzG+Y6byzlThT40vHCh6HCQji3OmSCwX73cdgDMIHZI2V&#10;Y1JwIQ/z2V1vipl2LW/ovA2FiBD2GSowIdSZlD43ZNEPXU0cvZNrLIYom0LqBtsIt5VMk+RZWiw5&#10;Lhis6c1Q/r39tQrWT6P3Q9ouVqPPVXoyx5/Fuv+VKvVw372+gAjUhVv4v73UCiZwvRJvgJz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QOv87GAAAA2gAAAA8AAAAAAAAA&#10;AAAAAAAAoQIAAGRycy9kb3ducmV2LnhtbFBLBQYAAAAABAAEAPkAAACUAwAAAAA=&#10;" strokecolor="black [3213]" strokeweight=".5pt">
                    <v:stroke dashstyle="dash" joinstyle="miter"/>
                  </v:line>
                  <v:line id="Straight Connector 10" o:spid="_x0000_s1033" style="position:absolute;rotation:-90;visibility:visible;mso-wrap-style:square" from="3873,16662" to="60566,495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mHLv8UAAADbAAAADwAAAGRycy9kb3ducmV2LnhtbESPQW/CMAyF75P2HyJP4jZSdkClIyCY&#10;NI0LbLAddrQa0xYap0pCKf8eHybtZus9v/d5vhxcq3oKsfFsYDLOQBGX3jZcGfj5fn/OQcWEbLH1&#10;TAZuFGG5eHyYY2H9lffUH1KlJIRjgQbqlLpC61jW5DCOfUcs2tEHh0nWUGkb8CrhrtUvWTbVDhuW&#10;hho7equpPB8uzkA/Pd4+hvA5253z3/LrtJ5pnW+NGT0Nq1dQiYb0b/673ljBF3r5RQbQiz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mHLv8UAAADbAAAADwAAAAAAAAAA&#10;AAAAAAChAgAAZHJzL2Rvd25yZXYueG1sUEsFBgAAAAAEAAQA+QAAAJMDAAAAAA==&#10;" strokecolor="black [3213]" strokeweight=".5pt">
                    <v:stroke dashstyle="dash" joinstyle="miter"/>
                  </v:line>
                  <v:line id="Straight Connector 11" o:spid="_x0000_s1034" style="position:absolute;flip:x;visibility:visible;mso-wrap-style:square" from="4483,15798" to="61175,487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ay4dMIAAADbAAAADwAAAGRycy9kb3ducmV2LnhtbERPS2vCQBC+F/oflhF6qxslxJK6ig0K&#10;ErxoH+dpdpqEZmdjdpvEf+8KQm/z8T1nuR5NI3rqXG1ZwWwagSAurK65VPDxvnt+AeE8ssbGMim4&#10;kIP16vFhiam2Ax+pP/lShBB2KSqovG9TKV1RkUE3tS1x4H5sZ9AH2JVSdziEcNPIeRQl0mDNoaHC&#10;lrKKit/Tn1GQZYtz3Oef2735PsR5kfDX24GVepqMm1cQnkb/L7679zrMn8Htl3CAXF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ay4dMIAAADbAAAADwAAAAAAAAAAAAAA&#10;AAChAgAAZHJzL2Rvd25yZXYueG1sUEsFBgAAAAAEAAQA+QAAAJADAAAAAA==&#10;" strokecolor="black [3213]" strokeweight=".5pt">
                    <v:stroke dashstyle="dash" joinstyle="miter"/>
                  </v:line>
                  <v:line id="Straight Connector 12" o:spid="_x0000_s1035" style="position:absolute;visibility:visible;mso-wrap-style:square" from="3162,15316" to="59855,482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BMeQL0AAADbAAAADwAAAGRycy9kb3ducmV2LnhtbERPSwrCMBDdC94hjOBOUxVEqlFEFD87&#10;qxt3QzO21WZSmqj19kYQ3M3jfWe2aEwpnlS7wrKCQT8CQZxaXXCm4Hza9CYgnEfWWFomBW9ysJi3&#10;WzOMtX3xkZ6Jz0QIYRejgtz7KpbSpTkZdH1bEQfuamuDPsA6k7rGVwg3pRxG0VgaLDg05FjRKqf0&#10;njyMguVhczqM37yWvBuMqluyz7aPi1LdTrOcgvDU+L/4597pMH8I31/CAXL+AQ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HATHkC9AAAA2wAAAA8AAAAAAAAAAAAAAAAAoQIA&#10;AGRycy9kb3ducmV2LnhtbFBLBQYAAAAABAAEAPkAAACLAwAAAAA=&#10;" strokecolor="black [3213]" strokeweight=".5pt">
                    <v:stroke dashstyle="dash" joinstyle="miter"/>
                  </v:line>
                  <v:line id="Straight Connector 13" o:spid="_x0000_s1036" style="position:absolute;rotation:-90;flip:x;visibility:visible;mso-wrap-style:square" from="4483,16459" to="61175,493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1p2dsEAAADbAAAADwAAAGRycy9kb3ducmV2LnhtbERPTYvCMBC9C/6HMMLeNFVBSzUVEQRd&#10;F0RXWI9DM9uWbSalibX+e7MgeJvH+5zlqjOVaKlxpWUF41EEgjizuuRcweV7O4xBOI+ssbJMCh7k&#10;YJX2e0tMtL3zidqzz0UIYZeggsL7OpHSZQUZdCNbEwfu1zYGfYBNLnWD9xBuKjmJopk0WHJoKLCm&#10;TUHZ3/lmFKx/7COeHi1/zubVIT7ur5evbqfUx6BbL0B46vxb/HLvdJg/hf9fwgEyfQ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HWnZ2wQAAANsAAAAPAAAAAAAAAAAAAAAA&#10;AKECAABkcnMvZG93bnJldi54bWxQSwUGAAAAAAQABAD5AAAAjwMAAAAA&#10;" strokecolor="black [3213]" strokeweight=".5pt">
                    <v:stroke dashstyle="dash" joinstyle="miter"/>
                  </v:line>
                </v:group>
                <v:oval id="Oval 14" o:spid="_x0000_s1037" style="position:absolute;left:6108;top:5994;width:52731;height:5273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x0EcEA&#10;AADbAAAADwAAAGRycy9kb3ducmV2LnhtbERPyWrDMBC9B/oPYgK5JXJKKcGNEkpN2pxKs54Ha2qZ&#10;WCMjqbaTr68Khdzm8dZZrgfbiI58qB0rmM8yEMSl0zVXCo6HzXQBIkRkjY1jUnClAOvVw2iJuXY9&#10;76jbx0qkEA45KjAxtrmUoTRkMcxcS5y4b+ctxgR9JbXHPoXbRj5m2bO0WHNqMNjSm6Hysv+xCjb9&#10;+b348GxuX6fu7IsjlcXlU6nJeHh9ARFpiHfxv3ur0/wn+PslHSBX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MsdBHBAAAA2wAAAA8AAAAAAAAAAAAAAAAAmAIAAGRycy9kb3du&#10;cmV2LnhtbFBLBQYAAAAABAAEAPUAAACGAwAAAAA=&#10;" fillcolor="white [3212]" strokecolor="white [3212]" strokeweight=".5pt">
                  <v:stroke joinstyle="miter"/>
                </v:oval>
                <w10:wrap type="tight"/>
              </v:group>
            </w:pict>
          </mc:Fallback>
        </mc:AlternateContent>
      </w:r>
    </w:p>
    <w:p w14:paraId="2A1C2D01" w14:textId="77777777" w:rsidR="00634631" w:rsidRPr="001F77A8" w:rsidRDefault="00634631" w:rsidP="00634631">
      <w:pPr>
        <w:rPr>
          <w:noProof/>
          <w:color w:val="auto"/>
        </w:rPr>
      </w:pPr>
    </w:p>
    <w:p w14:paraId="15F75310" w14:textId="77777777" w:rsidR="00634631" w:rsidRPr="001F77A8" w:rsidRDefault="00634631" w:rsidP="00634631">
      <w:pPr>
        <w:rPr>
          <w:noProof/>
          <w:color w:val="auto"/>
        </w:rPr>
      </w:pPr>
    </w:p>
    <w:p w14:paraId="4C3A3C2B" w14:textId="77777777" w:rsidR="00634631" w:rsidRPr="001F77A8" w:rsidRDefault="00634631" w:rsidP="00634631">
      <w:pPr>
        <w:tabs>
          <w:tab w:val="left" w:pos="5040"/>
        </w:tabs>
        <w:rPr>
          <w:color w:val="auto"/>
        </w:rPr>
      </w:pPr>
    </w:p>
    <w:p w14:paraId="71230FAA" w14:textId="77777777" w:rsidR="00634631" w:rsidRPr="001F77A8" w:rsidRDefault="00634631" w:rsidP="00634631">
      <w:pPr>
        <w:tabs>
          <w:tab w:val="left" w:pos="5040"/>
        </w:tabs>
        <w:rPr>
          <w:color w:val="auto"/>
        </w:rPr>
      </w:pPr>
    </w:p>
    <w:p w14:paraId="691CE8FD" w14:textId="77777777" w:rsidR="00634631" w:rsidRPr="001F77A8" w:rsidRDefault="00634631" w:rsidP="00634631">
      <w:pPr>
        <w:tabs>
          <w:tab w:val="left" w:pos="5040"/>
        </w:tabs>
        <w:rPr>
          <w:color w:val="auto"/>
        </w:rPr>
      </w:pPr>
    </w:p>
    <w:p w14:paraId="1523120C" w14:textId="77777777" w:rsidR="00634631" w:rsidRPr="001F77A8" w:rsidRDefault="00634631" w:rsidP="00634631">
      <w:pPr>
        <w:tabs>
          <w:tab w:val="left" w:pos="5040"/>
        </w:tabs>
        <w:rPr>
          <w:color w:val="auto"/>
        </w:rPr>
      </w:pPr>
    </w:p>
    <w:p w14:paraId="7D780B8E" w14:textId="77777777" w:rsidR="00634631" w:rsidRPr="001F77A8" w:rsidRDefault="00634631" w:rsidP="00634631">
      <w:pPr>
        <w:tabs>
          <w:tab w:val="left" w:pos="5040"/>
        </w:tabs>
        <w:rPr>
          <w:color w:val="auto"/>
        </w:rPr>
      </w:pPr>
    </w:p>
    <w:p w14:paraId="01604572" w14:textId="77777777" w:rsidR="00634631" w:rsidRPr="001F77A8" w:rsidRDefault="00634631" w:rsidP="00634631">
      <w:pPr>
        <w:tabs>
          <w:tab w:val="left" w:pos="5040"/>
        </w:tabs>
        <w:rPr>
          <w:color w:val="auto"/>
        </w:rPr>
      </w:pPr>
    </w:p>
    <w:p w14:paraId="6554C775" w14:textId="77777777" w:rsidR="00634631" w:rsidRPr="001F77A8" w:rsidRDefault="00634631" w:rsidP="00634631">
      <w:pPr>
        <w:tabs>
          <w:tab w:val="left" w:pos="5040"/>
        </w:tabs>
        <w:rPr>
          <w:color w:val="auto"/>
        </w:rPr>
      </w:pPr>
    </w:p>
    <w:p w14:paraId="0074B152" w14:textId="77777777" w:rsidR="00634631" w:rsidRPr="001F77A8" w:rsidRDefault="00634631" w:rsidP="00634631">
      <w:pPr>
        <w:rPr>
          <w:noProof/>
          <w:color w:val="auto"/>
        </w:rPr>
      </w:pPr>
      <w:bookmarkStart w:id="9" w:name="_MON_1068103029"/>
      <w:bookmarkStart w:id="10" w:name="_MON_1068103737"/>
      <w:bookmarkStart w:id="11" w:name="_MON_1068103943"/>
      <w:bookmarkStart w:id="12" w:name="_MON_1068104002"/>
      <w:bookmarkStart w:id="13" w:name="_MON_1068104019"/>
      <w:bookmarkStart w:id="14" w:name="_MON_1068104092"/>
      <w:bookmarkStart w:id="15" w:name="_MON_1068104651"/>
      <w:bookmarkStart w:id="16" w:name="_MON_1087414426"/>
      <w:bookmarkStart w:id="17" w:name="_MON_1088793261"/>
      <w:bookmarkStart w:id="18" w:name="_MON_1099724341"/>
      <w:bookmarkStart w:id="19" w:name="_MON_1121036667"/>
      <w:bookmarkStart w:id="20" w:name="_MON_1135179144"/>
      <w:bookmarkStart w:id="21" w:name="_MON_1135427277"/>
      <w:bookmarkStart w:id="22" w:name="_MON_1135427592"/>
      <w:bookmarkEnd w:id="9"/>
      <w:bookmarkEnd w:id="10"/>
      <w:bookmarkEnd w:id="11"/>
      <w:bookmarkEnd w:id="12"/>
      <w:bookmarkEnd w:id="13"/>
      <w:bookmarkEnd w:id="14"/>
      <w:bookmarkEnd w:id="15"/>
      <w:bookmarkEnd w:id="16"/>
      <w:bookmarkEnd w:id="17"/>
      <w:bookmarkEnd w:id="18"/>
      <w:bookmarkEnd w:id="19"/>
      <w:bookmarkEnd w:id="20"/>
      <w:bookmarkEnd w:id="21"/>
      <w:bookmarkEnd w:id="22"/>
    </w:p>
    <w:p w14:paraId="17C33F41" w14:textId="77777777" w:rsidR="00634631" w:rsidRPr="001F77A8" w:rsidRDefault="00634631" w:rsidP="00634631">
      <w:pPr>
        <w:tabs>
          <w:tab w:val="left" w:pos="5040"/>
        </w:tabs>
        <w:rPr>
          <w:color w:val="auto"/>
        </w:rPr>
      </w:pPr>
    </w:p>
    <w:p w14:paraId="385E5763" w14:textId="77777777" w:rsidR="00634631" w:rsidRPr="001F77A8" w:rsidRDefault="00634631" w:rsidP="00634631">
      <w:pPr>
        <w:tabs>
          <w:tab w:val="left" w:pos="5040"/>
        </w:tabs>
        <w:rPr>
          <w:color w:val="auto"/>
        </w:rPr>
      </w:pPr>
    </w:p>
    <w:p w14:paraId="164B4DD7" w14:textId="77777777" w:rsidR="00634631" w:rsidRPr="001F77A8" w:rsidRDefault="00634631" w:rsidP="00634631">
      <w:pPr>
        <w:tabs>
          <w:tab w:val="left" w:pos="5040"/>
        </w:tabs>
        <w:rPr>
          <w:color w:val="auto"/>
        </w:rPr>
      </w:pPr>
    </w:p>
    <w:p w14:paraId="61F5FD3B" w14:textId="77777777" w:rsidR="00634631" w:rsidRPr="001F77A8" w:rsidRDefault="00634631" w:rsidP="00634631">
      <w:pPr>
        <w:tabs>
          <w:tab w:val="left" w:pos="5040"/>
        </w:tabs>
        <w:rPr>
          <w:b/>
          <w:color w:val="auto"/>
        </w:rPr>
      </w:pPr>
    </w:p>
    <w:p w14:paraId="3500AF41" w14:textId="4443AFBC" w:rsidR="00634631" w:rsidRPr="001F77A8" w:rsidRDefault="00634631" w:rsidP="00634631">
      <w:pPr>
        <w:pStyle w:val="Heading3"/>
        <w:pageBreakBefore/>
        <w:jc w:val="center"/>
        <w:rPr>
          <w:color w:val="auto"/>
          <w:sz w:val="24"/>
          <w:szCs w:val="24"/>
        </w:rPr>
      </w:pPr>
      <w:bookmarkStart w:id="23" w:name="_MON_1068110501"/>
      <w:bookmarkStart w:id="24" w:name="_MON_1068111257"/>
      <w:bookmarkStart w:id="25" w:name="_MON_1088792192"/>
      <w:bookmarkEnd w:id="23"/>
      <w:bookmarkEnd w:id="24"/>
      <w:bookmarkEnd w:id="25"/>
      <w:r w:rsidRPr="001F77A8">
        <w:rPr>
          <w:i/>
          <w:color w:val="auto"/>
          <w:sz w:val="24"/>
          <w:szCs w:val="24"/>
        </w:rPr>
        <w:lastRenderedPageBreak/>
        <w:t>Figure 2:</w:t>
      </w:r>
      <w:r w:rsidRPr="001F77A8">
        <w:rPr>
          <w:color w:val="auto"/>
          <w:sz w:val="24"/>
          <w:szCs w:val="24"/>
        </w:rPr>
        <w:t xml:space="preserve">  Refining our model of the Sun-Earth-Moon system (Section II.B)</w:t>
      </w:r>
    </w:p>
    <w:p w14:paraId="76501CE3" w14:textId="36B416FB" w:rsidR="00634631" w:rsidRPr="001F77A8" w:rsidRDefault="00634631" w:rsidP="00634631">
      <w:pPr>
        <w:tabs>
          <w:tab w:val="left" w:pos="3232"/>
        </w:tabs>
        <w:rPr>
          <w:color w:val="auto"/>
        </w:rPr>
      </w:pPr>
    </w:p>
    <w:p w14:paraId="7A712D38" w14:textId="46A25F4A" w:rsidR="00634631" w:rsidRPr="001F77A8" w:rsidRDefault="00634631" w:rsidP="00634631">
      <w:pPr>
        <w:tabs>
          <w:tab w:val="left" w:pos="3232"/>
        </w:tabs>
        <w:rPr>
          <w:color w:val="auto"/>
        </w:rPr>
      </w:pPr>
    </w:p>
    <w:p w14:paraId="62E0A7D1" w14:textId="5E2E7837" w:rsidR="00634631" w:rsidRPr="001F77A8" w:rsidRDefault="00DB0174" w:rsidP="00634631">
      <w:pPr>
        <w:tabs>
          <w:tab w:val="left" w:pos="3232"/>
        </w:tabs>
        <w:rPr>
          <w:color w:val="auto"/>
        </w:rPr>
      </w:pPr>
      <w:r w:rsidRPr="001F77A8">
        <w:rPr>
          <w:noProof/>
          <w:color w:val="auto"/>
        </w:rPr>
        <mc:AlternateContent>
          <mc:Choice Requires="wpg">
            <w:drawing>
              <wp:anchor distT="0" distB="0" distL="114300" distR="114300" simplePos="0" relativeHeight="251662336" behindDoc="1" locked="0" layoutInCell="1" allowOverlap="1" wp14:anchorId="568F4C1D" wp14:editId="2DC273D0">
                <wp:simplePos x="0" y="0"/>
                <wp:positionH relativeFrom="column">
                  <wp:posOffset>1828800</wp:posOffset>
                </wp:positionH>
                <wp:positionV relativeFrom="paragraph">
                  <wp:posOffset>50165</wp:posOffset>
                </wp:positionV>
                <wp:extent cx="2286000" cy="6052185"/>
                <wp:effectExtent l="50800" t="0" r="25400" b="18415"/>
                <wp:wrapTight wrapText="bothSides">
                  <wp:wrapPolygon edited="0">
                    <wp:start x="16320" y="0"/>
                    <wp:lineTo x="16320" y="1450"/>
                    <wp:lineTo x="17520" y="1450"/>
                    <wp:lineTo x="17520" y="2901"/>
                    <wp:lineTo x="18480" y="2901"/>
                    <wp:lineTo x="18480" y="4351"/>
                    <wp:lineTo x="19440" y="4351"/>
                    <wp:lineTo x="20640" y="8703"/>
                    <wp:lineTo x="480" y="8703"/>
                    <wp:lineTo x="480" y="10153"/>
                    <wp:lineTo x="-480" y="10153"/>
                    <wp:lineTo x="-480" y="11603"/>
                    <wp:lineTo x="20880" y="11603"/>
                    <wp:lineTo x="20160" y="15683"/>
                    <wp:lineTo x="18960" y="18674"/>
                    <wp:lineTo x="18000" y="18856"/>
                    <wp:lineTo x="17280" y="21575"/>
                    <wp:lineTo x="18480" y="21575"/>
                    <wp:lineTo x="20160" y="18856"/>
                    <wp:lineTo x="21360" y="15955"/>
                    <wp:lineTo x="21600" y="14504"/>
                    <wp:lineTo x="21600" y="5802"/>
                    <wp:lineTo x="20640" y="4351"/>
                    <wp:lineTo x="19920" y="2901"/>
                    <wp:lineTo x="17520" y="0"/>
                    <wp:lineTo x="16320" y="0"/>
                  </wp:wrapPolygon>
                </wp:wrapTight>
                <wp:docPr id="15" name="Group 15"/>
                <wp:cNvGraphicFramePr/>
                <a:graphic xmlns:a="http://schemas.openxmlformats.org/drawingml/2006/main">
                  <a:graphicData uri="http://schemas.microsoft.com/office/word/2010/wordprocessingGroup">
                    <wpg:wgp>
                      <wpg:cNvGrpSpPr/>
                      <wpg:grpSpPr>
                        <a:xfrm>
                          <a:off x="0" y="0"/>
                          <a:ext cx="2286000" cy="6052185"/>
                          <a:chOff x="0" y="0"/>
                          <a:chExt cx="2847976" cy="7357110"/>
                        </a:xfrm>
                      </wpg:grpSpPr>
                      <wps:wsp>
                        <wps:cNvPr id="16" name="Freeform 16"/>
                        <wps:cNvSpPr/>
                        <wps:spPr>
                          <a:xfrm>
                            <a:off x="2219325" y="0"/>
                            <a:ext cx="628651" cy="7357110"/>
                          </a:xfrm>
                          <a:custGeom>
                            <a:avLst/>
                            <a:gdLst>
                              <a:gd name="connsiteX0" fmla="*/ 0 w 161379"/>
                              <a:gd name="connsiteY0" fmla="*/ 0 h 1638300"/>
                              <a:gd name="connsiteX1" fmla="*/ 63500 w 161379"/>
                              <a:gd name="connsiteY1" fmla="*/ 196850 h 1638300"/>
                              <a:gd name="connsiteX2" fmla="*/ 95250 w 161379"/>
                              <a:gd name="connsiteY2" fmla="*/ 374650 h 1638300"/>
                              <a:gd name="connsiteX3" fmla="*/ 146050 w 161379"/>
                              <a:gd name="connsiteY3" fmla="*/ 622300 h 1638300"/>
                              <a:gd name="connsiteX4" fmla="*/ 158750 w 161379"/>
                              <a:gd name="connsiteY4" fmla="*/ 946150 h 1638300"/>
                              <a:gd name="connsiteX5" fmla="*/ 101600 w 161379"/>
                              <a:gd name="connsiteY5" fmla="*/ 1371600 h 1638300"/>
                              <a:gd name="connsiteX6" fmla="*/ 19050 w 161379"/>
                              <a:gd name="connsiteY6" fmla="*/ 1638300 h 1638300"/>
                              <a:gd name="connsiteX0" fmla="*/ 0 w 161110"/>
                              <a:gd name="connsiteY0" fmla="*/ 0 h 1638300"/>
                              <a:gd name="connsiteX1" fmla="*/ 63500 w 161110"/>
                              <a:gd name="connsiteY1" fmla="*/ 196850 h 1638300"/>
                              <a:gd name="connsiteX2" fmla="*/ 107957 w 161110"/>
                              <a:gd name="connsiteY2" fmla="*/ 374650 h 1638300"/>
                              <a:gd name="connsiteX3" fmla="*/ 146050 w 161110"/>
                              <a:gd name="connsiteY3" fmla="*/ 622300 h 1638300"/>
                              <a:gd name="connsiteX4" fmla="*/ 158750 w 161110"/>
                              <a:gd name="connsiteY4" fmla="*/ 946150 h 1638300"/>
                              <a:gd name="connsiteX5" fmla="*/ 101600 w 161110"/>
                              <a:gd name="connsiteY5" fmla="*/ 1371600 h 1638300"/>
                              <a:gd name="connsiteX6" fmla="*/ 19050 w 161110"/>
                              <a:gd name="connsiteY6" fmla="*/ 1638300 h 1638300"/>
                              <a:gd name="connsiteX0" fmla="*/ 0 w 151195"/>
                              <a:gd name="connsiteY0" fmla="*/ 0 h 1638300"/>
                              <a:gd name="connsiteX1" fmla="*/ 63500 w 151195"/>
                              <a:gd name="connsiteY1" fmla="*/ 196850 h 1638300"/>
                              <a:gd name="connsiteX2" fmla="*/ 107957 w 151195"/>
                              <a:gd name="connsiteY2" fmla="*/ 374650 h 1638300"/>
                              <a:gd name="connsiteX3" fmla="*/ 146050 w 151195"/>
                              <a:gd name="connsiteY3" fmla="*/ 622300 h 1638300"/>
                              <a:gd name="connsiteX4" fmla="*/ 146014 w 151195"/>
                              <a:gd name="connsiteY4" fmla="*/ 952500 h 1638300"/>
                              <a:gd name="connsiteX5" fmla="*/ 101600 w 151195"/>
                              <a:gd name="connsiteY5" fmla="*/ 1371600 h 1638300"/>
                              <a:gd name="connsiteX6" fmla="*/ 19050 w 151195"/>
                              <a:gd name="connsiteY6" fmla="*/ 1638300 h 1638300"/>
                              <a:gd name="connsiteX0" fmla="*/ 0 w 147894"/>
                              <a:gd name="connsiteY0" fmla="*/ 0 h 1638300"/>
                              <a:gd name="connsiteX1" fmla="*/ 63500 w 147894"/>
                              <a:gd name="connsiteY1" fmla="*/ 196850 h 1638300"/>
                              <a:gd name="connsiteX2" fmla="*/ 107957 w 147894"/>
                              <a:gd name="connsiteY2" fmla="*/ 374650 h 1638300"/>
                              <a:gd name="connsiteX3" fmla="*/ 136521 w 147894"/>
                              <a:gd name="connsiteY3" fmla="*/ 635000 h 1638300"/>
                              <a:gd name="connsiteX4" fmla="*/ 146014 w 147894"/>
                              <a:gd name="connsiteY4" fmla="*/ 952500 h 1638300"/>
                              <a:gd name="connsiteX5" fmla="*/ 101600 w 147894"/>
                              <a:gd name="connsiteY5" fmla="*/ 1371600 h 1638300"/>
                              <a:gd name="connsiteX6" fmla="*/ 19050 w 147894"/>
                              <a:gd name="connsiteY6" fmla="*/ 1638300 h 1638300"/>
                              <a:gd name="connsiteX0" fmla="*/ 0 w 142606"/>
                              <a:gd name="connsiteY0" fmla="*/ 0 h 1638300"/>
                              <a:gd name="connsiteX1" fmla="*/ 63500 w 142606"/>
                              <a:gd name="connsiteY1" fmla="*/ 196850 h 1638300"/>
                              <a:gd name="connsiteX2" fmla="*/ 107957 w 142606"/>
                              <a:gd name="connsiteY2" fmla="*/ 374650 h 1638300"/>
                              <a:gd name="connsiteX3" fmla="*/ 136521 w 142606"/>
                              <a:gd name="connsiteY3" fmla="*/ 635000 h 1638300"/>
                              <a:gd name="connsiteX4" fmla="*/ 139639 w 142606"/>
                              <a:gd name="connsiteY4" fmla="*/ 1003300 h 1638300"/>
                              <a:gd name="connsiteX5" fmla="*/ 101600 w 142606"/>
                              <a:gd name="connsiteY5" fmla="*/ 1371600 h 1638300"/>
                              <a:gd name="connsiteX6" fmla="*/ 19050 w 142606"/>
                              <a:gd name="connsiteY6" fmla="*/ 1638300 h 1638300"/>
                              <a:gd name="connsiteX0" fmla="*/ 0 w 143545"/>
                              <a:gd name="connsiteY0" fmla="*/ 0 h 1638300"/>
                              <a:gd name="connsiteX1" fmla="*/ 63500 w 143545"/>
                              <a:gd name="connsiteY1" fmla="*/ 196850 h 1638300"/>
                              <a:gd name="connsiteX2" fmla="*/ 107957 w 143545"/>
                              <a:gd name="connsiteY2" fmla="*/ 374650 h 1638300"/>
                              <a:gd name="connsiteX3" fmla="*/ 136521 w 143545"/>
                              <a:gd name="connsiteY3" fmla="*/ 635000 h 1638300"/>
                              <a:gd name="connsiteX4" fmla="*/ 139639 w 143545"/>
                              <a:gd name="connsiteY4" fmla="*/ 1003300 h 1638300"/>
                              <a:gd name="connsiteX5" fmla="*/ 88867 w 143545"/>
                              <a:gd name="connsiteY5" fmla="*/ 1377950 h 1638300"/>
                              <a:gd name="connsiteX6" fmla="*/ 19050 w 143545"/>
                              <a:gd name="connsiteY6" fmla="*/ 1638300 h 1638300"/>
                              <a:gd name="connsiteX0" fmla="*/ 0 w 143311"/>
                              <a:gd name="connsiteY0" fmla="*/ 0 h 1638300"/>
                              <a:gd name="connsiteX1" fmla="*/ 63500 w 143311"/>
                              <a:gd name="connsiteY1" fmla="*/ 196850 h 1638300"/>
                              <a:gd name="connsiteX2" fmla="*/ 107957 w 143311"/>
                              <a:gd name="connsiteY2" fmla="*/ 374650 h 1638300"/>
                              <a:gd name="connsiteX3" fmla="*/ 136521 w 143311"/>
                              <a:gd name="connsiteY3" fmla="*/ 635000 h 1638300"/>
                              <a:gd name="connsiteX4" fmla="*/ 139639 w 143311"/>
                              <a:gd name="connsiteY4" fmla="*/ 1003300 h 1638300"/>
                              <a:gd name="connsiteX5" fmla="*/ 92042 w 143311"/>
                              <a:gd name="connsiteY5" fmla="*/ 1365250 h 1638300"/>
                              <a:gd name="connsiteX6" fmla="*/ 19050 w 143311"/>
                              <a:gd name="connsiteY6" fmla="*/ 1638300 h 1638300"/>
                              <a:gd name="connsiteX0" fmla="*/ 0 w 143311"/>
                              <a:gd name="connsiteY0" fmla="*/ 0 h 1606550"/>
                              <a:gd name="connsiteX1" fmla="*/ 63500 w 143311"/>
                              <a:gd name="connsiteY1" fmla="*/ 196850 h 1606550"/>
                              <a:gd name="connsiteX2" fmla="*/ 107957 w 143311"/>
                              <a:gd name="connsiteY2" fmla="*/ 374650 h 1606550"/>
                              <a:gd name="connsiteX3" fmla="*/ 136521 w 143311"/>
                              <a:gd name="connsiteY3" fmla="*/ 635000 h 1606550"/>
                              <a:gd name="connsiteX4" fmla="*/ 139639 w 143311"/>
                              <a:gd name="connsiteY4" fmla="*/ 1003300 h 1606550"/>
                              <a:gd name="connsiteX5" fmla="*/ 92042 w 143311"/>
                              <a:gd name="connsiteY5" fmla="*/ 1365250 h 1606550"/>
                              <a:gd name="connsiteX6" fmla="*/ 25419 w 143311"/>
                              <a:gd name="connsiteY6" fmla="*/ 1606550 h 1606550"/>
                              <a:gd name="connsiteX0" fmla="*/ 0 w 143311"/>
                              <a:gd name="connsiteY0" fmla="*/ 0 h 1635125"/>
                              <a:gd name="connsiteX1" fmla="*/ 63500 w 143311"/>
                              <a:gd name="connsiteY1" fmla="*/ 196850 h 1635125"/>
                              <a:gd name="connsiteX2" fmla="*/ 107957 w 143311"/>
                              <a:gd name="connsiteY2" fmla="*/ 374650 h 1635125"/>
                              <a:gd name="connsiteX3" fmla="*/ 136521 w 143311"/>
                              <a:gd name="connsiteY3" fmla="*/ 635000 h 1635125"/>
                              <a:gd name="connsiteX4" fmla="*/ 139639 w 143311"/>
                              <a:gd name="connsiteY4" fmla="*/ 1003300 h 1635125"/>
                              <a:gd name="connsiteX5" fmla="*/ 92042 w 143311"/>
                              <a:gd name="connsiteY5" fmla="*/ 1365250 h 1635125"/>
                              <a:gd name="connsiteX6" fmla="*/ 28604 w 143311"/>
                              <a:gd name="connsiteY6" fmla="*/ 1635125 h 1635125"/>
                              <a:gd name="connsiteX0" fmla="*/ 0 w 143311"/>
                              <a:gd name="connsiteY0" fmla="*/ 0 h 1635125"/>
                              <a:gd name="connsiteX1" fmla="*/ 63500 w 143311"/>
                              <a:gd name="connsiteY1" fmla="*/ 196850 h 1635125"/>
                              <a:gd name="connsiteX2" fmla="*/ 107957 w 143311"/>
                              <a:gd name="connsiteY2" fmla="*/ 374650 h 1635125"/>
                              <a:gd name="connsiteX3" fmla="*/ 136521 w 143311"/>
                              <a:gd name="connsiteY3" fmla="*/ 635000 h 1635125"/>
                              <a:gd name="connsiteX4" fmla="*/ 139639 w 143311"/>
                              <a:gd name="connsiteY4" fmla="*/ 1003300 h 1635125"/>
                              <a:gd name="connsiteX5" fmla="*/ 92042 w 143311"/>
                              <a:gd name="connsiteY5" fmla="*/ 1365250 h 1635125"/>
                              <a:gd name="connsiteX6" fmla="*/ 28604 w 143311"/>
                              <a:gd name="connsiteY6" fmla="*/ 1635125 h 1635125"/>
                              <a:gd name="connsiteX0" fmla="*/ 0 w 143209"/>
                              <a:gd name="connsiteY0" fmla="*/ 0 h 1635125"/>
                              <a:gd name="connsiteX1" fmla="*/ 63500 w 143209"/>
                              <a:gd name="connsiteY1" fmla="*/ 196850 h 1635125"/>
                              <a:gd name="connsiteX2" fmla="*/ 110505 w 143209"/>
                              <a:gd name="connsiteY2" fmla="*/ 405130 h 1635125"/>
                              <a:gd name="connsiteX3" fmla="*/ 136521 w 143209"/>
                              <a:gd name="connsiteY3" fmla="*/ 635000 h 1635125"/>
                              <a:gd name="connsiteX4" fmla="*/ 139639 w 143209"/>
                              <a:gd name="connsiteY4" fmla="*/ 1003300 h 1635125"/>
                              <a:gd name="connsiteX5" fmla="*/ 92042 w 143209"/>
                              <a:gd name="connsiteY5" fmla="*/ 1365250 h 1635125"/>
                              <a:gd name="connsiteX6" fmla="*/ 28604 w 143209"/>
                              <a:gd name="connsiteY6" fmla="*/ 1635125 h 1635125"/>
                              <a:gd name="connsiteX0" fmla="*/ 0 w 139818"/>
                              <a:gd name="connsiteY0" fmla="*/ 0 h 1635125"/>
                              <a:gd name="connsiteX1" fmla="*/ 63500 w 139818"/>
                              <a:gd name="connsiteY1" fmla="*/ 196850 h 1635125"/>
                              <a:gd name="connsiteX2" fmla="*/ 110505 w 139818"/>
                              <a:gd name="connsiteY2" fmla="*/ 405130 h 1635125"/>
                              <a:gd name="connsiteX3" fmla="*/ 136521 w 139818"/>
                              <a:gd name="connsiteY3" fmla="*/ 635000 h 1635125"/>
                              <a:gd name="connsiteX4" fmla="*/ 134547 w 139818"/>
                              <a:gd name="connsiteY4" fmla="*/ 1018540 h 1635125"/>
                              <a:gd name="connsiteX5" fmla="*/ 92042 w 139818"/>
                              <a:gd name="connsiteY5" fmla="*/ 1365250 h 1635125"/>
                              <a:gd name="connsiteX6" fmla="*/ 28604 w 139818"/>
                              <a:gd name="connsiteY6" fmla="*/ 1635125 h 16351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39818" h="1635125">
                                <a:moveTo>
                                  <a:pt x="0" y="0"/>
                                </a:moveTo>
                                <a:cubicBezTo>
                                  <a:pt x="23812" y="67204"/>
                                  <a:pt x="45083" y="129328"/>
                                  <a:pt x="63500" y="196850"/>
                                </a:cubicBezTo>
                                <a:cubicBezTo>
                                  <a:pt x="81918" y="264372"/>
                                  <a:pt x="98335" y="332105"/>
                                  <a:pt x="110505" y="405130"/>
                                </a:cubicBezTo>
                                <a:cubicBezTo>
                                  <a:pt x="122675" y="478155"/>
                                  <a:pt x="132514" y="532765"/>
                                  <a:pt x="136521" y="635000"/>
                                </a:cubicBezTo>
                                <a:cubicBezTo>
                                  <a:pt x="140528" y="737235"/>
                                  <a:pt x="141960" y="896832"/>
                                  <a:pt x="134547" y="1018540"/>
                                </a:cubicBezTo>
                                <a:cubicBezTo>
                                  <a:pt x="127134" y="1140248"/>
                                  <a:pt x="109699" y="1262486"/>
                                  <a:pt x="92042" y="1365250"/>
                                </a:cubicBezTo>
                                <a:cubicBezTo>
                                  <a:pt x="74385" y="1468014"/>
                                  <a:pt x="42314" y="1565804"/>
                                  <a:pt x="28604" y="1635125"/>
                                </a:cubicBezTo>
                              </a:path>
                            </a:pathLst>
                          </a:custGeom>
                          <a:ln w="12700">
                            <a:solidFill>
                              <a:schemeClr val="tx1"/>
                            </a:solidFill>
                          </a:ln>
                          <a:effectLst/>
                        </wps:spPr>
                        <wps:style>
                          <a:lnRef idx="2">
                            <a:schemeClr val="accent1"/>
                          </a:lnRef>
                          <a:fillRef idx="0">
                            <a:schemeClr val="accent1"/>
                          </a:fillRef>
                          <a:effectRef idx="1">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7" name="Group 17"/>
                        <wpg:cNvGrpSpPr/>
                        <wpg:grpSpPr>
                          <a:xfrm>
                            <a:off x="0" y="3292985"/>
                            <a:ext cx="889000" cy="374140"/>
                            <a:chOff x="0" y="-107440"/>
                            <a:chExt cx="889000" cy="374140"/>
                          </a:xfrm>
                        </wpg:grpSpPr>
                        <wps:wsp>
                          <wps:cNvPr id="18" name="Straight Connector 18"/>
                          <wps:cNvCnPr/>
                          <wps:spPr>
                            <a:xfrm flipH="1">
                              <a:off x="0" y="245110"/>
                              <a:ext cx="717550" cy="0"/>
                            </a:xfrm>
                            <a:prstGeom prst="line">
                              <a:avLst/>
                            </a:prstGeom>
                            <a:ln w="6350">
                              <a:solidFill>
                                <a:schemeClr val="tx1"/>
                              </a:solidFill>
                              <a:prstDash val="solid"/>
                              <a:headEnd type="none"/>
                              <a:tailEnd type="stealth"/>
                            </a:ln>
                            <a:effectLst/>
                          </wps:spPr>
                          <wps:style>
                            <a:lnRef idx="2">
                              <a:schemeClr val="accent1"/>
                            </a:lnRef>
                            <a:fillRef idx="0">
                              <a:schemeClr val="accent1"/>
                            </a:fillRef>
                            <a:effectRef idx="1">
                              <a:schemeClr val="accent1"/>
                            </a:effectRef>
                            <a:fontRef idx="minor">
                              <a:schemeClr val="tx1"/>
                            </a:fontRef>
                          </wps:style>
                          <wps:bodyPr/>
                        </wps:wsp>
                        <wps:wsp>
                          <wps:cNvPr id="19" name="Text Box 19"/>
                          <wps:cNvSpPr txBox="1"/>
                          <wps:spPr>
                            <a:xfrm>
                              <a:off x="19778" y="-107440"/>
                              <a:ext cx="869222" cy="37414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4835993B" w14:textId="77777777" w:rsidR="00634631" w:rsidRPr="000430A7" w:rsidRDefault="00634631" w:rsidP="00634631">
                                <w:pPr>
                                  <w:rPr>
                                    <w:i/>
                                    <w:sz w:val="20"/>
                                  </w:rPr>
                                </w:pPr>
                                <w:r w:rsidRPr="000430A7">
                                  <w:rPr>
                                    <w:i/>
                                    <w:sz w:val="20"/>
                                  </w:rPr>
                                  <w:t>To Sun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20" name="Oval 20"/>
                        <wps:cNvSpPr/>
                        <wps:spPr>
                          <a:xfrm rot="406625">
                            <a:off x="2724150" y="1971675"/>
                            <a:ext cx="45085" cy="45085"/>
                          </a:xfrm>
                          <a:prstGeom prst="ellipse">
                            <a:avLst/>
                          </a:prstGeom>
                          <a:solidFill>
                            <a:schemeClr val="tx1"/>
                          </a:solidFill>
                          <a:ln>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Oval 21"/>
                        <wps:cNvSpPr/>
                        <wps:spPr>
                          <a:xfrm rot="406625">
                            <a:off x="2762250" y="5133975"/>
                            <a:ext cx="45085" cy="45085"/>
                          </a:xfrm>
                          <a:prstGeom prst="ellipse">
                            <a:avLst/>
                          </a:prstGeom>
                          <a:solidFill>
                            <a:schemeClr val="tx1"/>
                          </a:solidFill>
                          <a:ln>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68F4C1D" id="Group 15" o:spid="_x0000_s1026" style="position:absolute;margin-left:2in;margin-top:3.95pt;width:180pt;height:476.55pt;z-index:-251654144;mso-width-relative:margin;mso-height-relative:margin" coordsize="28479,735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">
                <v:shape id="Freeform 16" o:spid="_x0000_s1027" style="position:absolute;left:22193;width:6286;height:73571;visibility:visible;mso-wrap-style:square;v-text-anchor:middle" coordsize="139818,1635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6DdsIA&#10;AADbAAAADwAAAGRycy9kb3ducmV2LnhtbERPS4vCMBC+C/sfwgh701QPol1jERcfh13wseB1aMa2&#10;tJnUJmr77zeC4G0+vufMk9ZU4k6NKywrGA0jEMSp1QVnCv5O68EUhPPIGivLpKAjB8niozfHWNsH&#10;H+h+9JkIIexiVJB7X8dSujQng25oa+LAXWxj0AfYZFI3+AjhppLjKJpIgwWHhhxrWuWUlsebUXAe&#10;zXy6uf6WV7nbdt+8nO7X3Y9Sn/12+QXCU+vf4pd7p8P8CTx/CQfIx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67oN2wgAAANsAAAAPAAAAAAAAAAAAAAAAAJgCAABkcnMvZG93&#10;bnJldi54bWxQSwUGAAAAAAQABAD1AAAAhwMAAAAA&#10;" path="m,c23812,67204,45083,129328,63500,196850v18418,67522,34835,135255,47005,208280c122675,478155,132514,532765,136521,635000v4007,102235,5439,261832,-1974,383540c127134,1140248,109699,1262486,92042,1365250,74385,1468014,42314,1565804,28604,1635125e" filled="f" strokecolor="black [3213]" strokeweight="1pt">
                  <v:stroke joinstyle="miter"/>
                  <v:path arrowok="t" o:connecttype="custom" o:connectlocs="0,0;285509,885710;496854,1822849;613827,2857130;604951,4582837;413840,6142830;128610,7357110" o:connectangles="0,0,0,0,0,0,0"/>
                </v:shape>
                <v:group id="Group 17" o:spid="_x0000_s1028" style="position:absolute;top:32929;width:8890;height:3742" coordorigin=",-1074" coordsize="8890,37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tRabsEAAADbAAAADwAAAGRycy9kb3ducmV2LnhtbERPTYvCMBC9C/sfwix4&#10;07S7qEvXKCKueBBBXRBvQzO2xWZSmtjWf28Ewds83udM550pRUO1KywriIcRCOLU6oIzBf/Hv8EP&#10;COeRNZaWScGdHMxnH70pJtq2vKfm4DMRQtglqCD3vkqkdGlOBt3QVsSBu9jaoA+wzqSusQ3hppRf&#10;UTSWBgsODTlWtMwpvR5uRsG6xXbxHa+a7fWyvJ+Po91pG5NS/c9u8QvCU+ff4pd7o8P8C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YtRabsEAAADbAAAADwAA&#10;AAAAAAAAAAAAAACqAgAAZHJzL2Rvd25yZXYueG1sUEsFBgAAAAAEAAQA+gAAAJgDAAAAAA==&#10;">
                  <v:line id="Straight Connector 18" o:spid="_x0000_s1029" style="position:absolute;flip:x;visibility:visible;mso-wrap-style:square" from="0,2451" to="7175,24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DjqVcQAAADbAAAADwAAAGRycy9kb3ducmV2LnhtbESPQW/CMAyF70j7D5En7QYpO3SsEBCa&#10;xDTtMq0wuFqNaSoap2qyUv79fJjEzdZ7fu/zajP6Vg3UxyawgfksA0VcBdtwbeCw300XoGJCttgG&#10;JgM3irBZP0xWWNhw5W8aylQrCeFYoAGXUldoHStHHuMsdMSinUPvMcna19r2eJVw3+rnLMu1x4al&#10;wWFHb46qS/nrDeS7Y/b1np8/y5/hdHi9vbg6Z2fM0+O4XYJKNKa7+f/6wwq+wMovMoBe/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UOOpVxAAAANsAAAAPAAAAAAAAAAAA&#10;AAAAAKECAABkcnMvZG93bnJldi54bWxQSwUGAAAAAAQABAD5AAAAkgMAAAAA&#10;" strokecolor="black [3213]" strokeweight=".5pt">
                    <v:stroke endarrow="classic" joinstyle="miter"/>
                  </v:line>
                  <v:shapetype id="_x0000_t202" coordsize="21600,21600" o:spt="202" path="m,l,21600r21600,l21600,xe">
                    <v:stroke joinstyle="miter"/>
                    <v:path gradientshapeok="t" o:connecttype="rect"/>
                  </v:shapetype>
                  <v:shape id="Text Box 19" o:spid="_x0000_s1030" type="#_x0000_t202" style="position:absolute;left:197;top:-1074;width:8693;height:37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p8ZL8A&#10;AADbAAAADwAAAGRycy9kb3ducmV2LnhtbERPTYvCMBC9C/sfwix402RFZa1GWVYET4q6Ct6GZmzL&#10;NpPSRFv/vREEb/N4nzNbtLYUN6p94VjDV1+BIE6dKTjT8HdY9b5B+IBssHRMGu7kYTH/6MwwMa7h&#10;Hd32IRMxhH2CGvIQqkRKn+Zk0fddRRy5i6sthgjrTJoamxhuSzlQaiwtFhwbcqzoN6f0f3+1Go6b&#10;y/k0VNtsaUdV41ol2U6k1t3P9mcKIlAb3uKXe23i/Ak8f4kHyPk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NunxkvwAAANsAAAAPAAAAAAAAAAAAAAAAAJgCAABkcnMvZG93bnJl&#10;di54bWxQSwUGAAAAAAQABAD1AAAAhAMAAAAA&#10;" filled="f" stroked="f">
                    <v:textbox>
                      <w:txbxContent>
                        <w:p w14:paraId="4835993B" w14:textId="77777777" w:rsidR="00634631" w:rsidRPr="000430A7" w:rsidRDefault="00634631" w:rsidP="00634631">
                          <w:pPr>
                            <w:rPr>
                              <w:i/>
                              <w:sz w:val="20"/>
                            </w:rPr>
                          </w:pPr>
                          <w:r w:rsidRPr="000430A7">
                            <w:rPr>
                              <w:i/>
                              <w:sz w:val="20"/>
                            </w:rPr>
                            <w:t>To Sun</w:t>
                          </w:r>
                        </w:p>
                      </w:txbxContent>
                    </v:textbox>
                  </v:shape>
                </v:group>
                <v:oval id="Oval 20" o:spid="_x0000_s1031" style="position:absolute;left:27241;top:19716;width:451;height:451;rotation:444143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cPHcEA&#10;AADbAAAADwAAAGRycy9kb3ducmV2LnhtbERPy4rCMBTdD/gP4QruxkQXItUoIgoObsb6AHeX5tpW&#10;m5vSZGrHr58sBlweznu+7GwlWmp86VjDaKhAEGfOlJxrOB23n1MQPiAbrByThl/ysFz0PuaYGPfk&#10;A7VpyEUMYZ+ghiKEOpHSZwVZ9ENXE0fu5hqLIcIml6bBZwy3lRwrNZEWS44NBda0Lih7pD9Ww91M&#10;aHM5q9c9fe3Pqm2/y+vXSutBv1vNQATqwlv8794ZDeO4Pn6JP0Au/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pHDx3BAAAA2wAAAA8AAAAAAAAAAAAAAAAAmAIAAGRycy9kb3du&#10;cmV2LnhtbFBLBQYAAAAABAAEAPUAAACGAwAAAAA=&#10;" fillcolor="black [3213]" strokecolor="black [3213]" strokeweight=".5pt">
                  <v:stroke joinstyle="miter"/>
                </v:oval>
                <v:oval id="Oval 21" o:spid="_x0000_s1032" style="position:absolute;left:27622;top:51339;width:451;height:451;rotation:444143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uqhsUA&#10;AADbAAAADwAAAGRycy9kb3ducmV2LnhtbESPT2sCMRTE70K/Q3gFbzXRg8jWKIu0oPRit1rw9tg8&#10;94+bl2WTrls/vSkUPA4z8xtmuR5sI3rqfOVYw3SiQBDnzlRcaDh8vb8sQPiAbLBxTBp+ycN69TRa&#10;YmLclT+pz0IhIoR9ghrKENpESp+XZNFPXEscvbPrLIYou0KaDq8Rbhs5U2ouLVYcF0psaVNSfsl+&#10;rIbazOnt+6hudXb7OKq+31enXar1+HlIX0EEGsIj/N/eGg2zKfx9iT9Aru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C6qGxQAAANsAAAAPAAAAAAAAAAAAAAAAAJgCAABkcnMv&#10;ZG93bnJldi54bWxQSwUGAAAAAAQABAD1AAAAigMAAAAA&#10;" fillcolor="black [3213]" strokecolor="black [3213]" strokeweight=".5pt">
                  <v:stroke joinstyle="miter"/>
                </v:oval>
                <w10:wrap type="tight"/>
              </v:group>
            </w:pict>
          </mc:Fallback>
        </mc:AlternateContent>
      </w:r>
    </w:p>
    <w:p w14:paraId="5F92DB1C" w14:textId="77777777" w:rsidR="00634631" w:rsidRPr="001F77A8" w:rsidRDefault="00634631" w:rsidP="00634631">
      <w:pPr>
        <w:tabs>
          <w:tab w:val="left" w:pos="3232"/>
        </w:tabs>
        <w:rPr>
          <w:color w:val="auto"/>
        </w:rPr>
      </w:pPr>
    </w:p>
    <w:p w14:paraId="1FECA760" w14:textId="3825886F" w:rsidR="0092744A" w:rsidRPr="001F77A8" w:rsidRDefault="0092744A" w:rsidP="00076A1E">
      <w:pPr>
        <w:pStyle w:val="ListParagraph"/>
        <w:rPr>
          <w:color w:val="auto"/>
          <w:sz w:val="24"/>
          <w:szCs w:val="24"/>
        </w:rPr>
      </w:pPr>
    </w:p>
    <w:sectPr w:rsidR="0092744A" w:rsidRPr="001F77A8">
      <w:headerReference w:type="default" r:id="rId8"/>
      <w:footerReference w:type="default" r:id="rId9"/>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9DD0F1" w14:textId="77777777" w:rsidR="00413D40" w:rsidRDefault="00413D40">
      <w:pPr>
        <w:spacing w:line="240" w:lineRule="auto"/>
      </w:pPr>
      <w:r>
        <w:separator/>
      </w:r>
    </w:p>
  </w:endnote>
  <w:endnote w:type="continuationSeparator" w:id="0">
    <w:p w14:paraId="18B4A843" w14:textId="77777777" w:rsidR="00413D40" w:rsidRDefault="00413D4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4BB1A9" w14:textId="77777777" w:rsidR="00A9781B" w:rsidRDefault="00A9781B" w:rsidP="003B20D6">
    <w:pPr>
      <w:ind w:left="450"/>
      <w:jc w:val="right"/>
    </w:pPr>
    <w:r>
      <w:rPr>
        <w:noProof/>
      </w:rPr>
      <w:drawing>
        <wp:anchor distT="114300" distB="114300" distL="114300" distR="114300" simplePos="0" relativeHeight="251661312" behindDoc="1" locked="0" layoutInCell="0" hidden="0" allowOverlap="1" wp14:anchorId="68B8FBD9" wp14:editId="2FFAD253">
          <wp:simplePos x="0" y="0"/>
          <wp:positionH relativeFrom="margin">
            <wp:posOffset>-523875</wp:posOffset>
          </wp:positionH>
          <wp:positionV relativeFrom="paragraph">
            <wp:posOffset>-31115</wp:posOffset>
          </wp:positionV>
          <wp:extent cx="762000" cy="647700"/>
          <wp:effectExtent l="0" t="0" r="0" b="0"/>
          <wp:wrapTight wrapText="bothSides">
            <wp:wrapPolygon edited="0">
              <wp:start x="6480" y="0"/>
              <wp:lineTo x="3240" y="1906"/>
              <wp:lineTo x="0" y="6988"/>
              <wp:lineTo x="0" y="14612"/>
              <wp:lineTo x="1080" y="20965"/>
              <wp:lineTo x="6480" y="20965"/>
              <wp:lineTo x="12960" y="20965"/>
              <wp:lineTo x="16200" y="20329"/>
              <wp:lineTo x="19440" y="12706"/>
              <wp:lineTo x="21060" y="2541"/>
              <wp:lineTo x="21060" y="635"/>
              <wp:lineTo x="12960" y="0"/>
              <wp:lineTo x="6480" y="0"/>
            </wp:wrapPolygon>
          </wp:wrapTight>
          <wp:docPr id="3" name="image08.png" descr="NASA_logo.svg.png"/>
          <wp:cNvGraphicFramePr/>
          <a:graphic xmlns:a="http://schemas.openxmlformats.org/drawingml/2006/main">
            <a:graphicData uri="http://schemas.openxmlformats.org/drawingml/2006/picture">
              <pic:pic xmlns:pic="http://schemas.openxmlformats.org/drawingml/2006/picture">
                <pic:nvPicPr>
                  <pic:cNvPr id="0" name="image08.png" descr="NASA_logo.svg.png"/>
                  <pic:cNvPicPr preferRelativeResize="0"/>
                </pic:nvPicPr>
                <pic:blipFill>
                  <a:blip r:embed="rId1"/>
                  <a:srcRect/>
                  <a:stretch>
                    <a:fillRect/>
                  </a:stretch>
                </pic:blipFill>
                <pic:spPr>
                  <a:xfrm>
                    <a:off x="0" y="0"/>
                    <a:ext cx="762000" cy="647700"/>
                  </a:xfrm>
                  <a:prstGeom prst="rect">
                    <a:avLst/>
                  </a:prstGeom>
                  <a:ln/>
                </pic:spPr>
              </pic:pic>
            </a:graphicData>
          </a:graphic>
          <wp14:sizeRelH relativeFrom="margin">
            <wp14:pctWidth>0</wp14:pctWidth>
          </wp14:sizeRelH>
          <wp14:sizeRelV relativeFrom="margin">
            <wp14:pctHeight>0</wp14:pctHeight>
          </wp14:sizeRelV>
        </wp:anchor>
      </w:drawing>
    </w:r>
    <w:r>
      <w:rPr>
        <w:color w:val="F28C00"/>
        <w:sz w:val="24"/>
        <w:szCs w:val="24"/>
      </w:rPr>
      <w:t>Find more teaching resources at aapt.org/Resources/Eclipse2017</w:t>
    </w:r>
  </w:p>
  <w:p w14:paraId="27EB66C1" w14:textId="77777777" w:rsidR="00A9781B" w:rsidRPr="00091FCF" w:rsidRDefault="00A9781B" w:rsidP="003B20D6">
    <w:pPr>
      <w:ind w:left="450"/>
      <w:jc w:val="right"/>
      <w:rPr>
        <w:color w:val="00559C"/>
        <w:sz w:val="14"/>
        <w:szCs w:val="14"/>
      </w:rPr>
    </w:pPr>
    <w:r w:rsidRPr="00A04023">
      <w:rPr>
        <w:color w:val="00559C"/>
        <w:sz w:val="14"/>
        <w:szCs w:val="14"/>
      </w:rPr>
      <w:t>This resource was developed by</w:t>
    </w:r>
    <w:r>
      <w:rPr>
        <w:color w:val="00559C"/>
        <w:sz w:val="14"/>
        <w:szCs w:val="14"/>
      </w:rPr>
      <w:t xml:space="preserve"> B. Ambrose, X. Cid, and R.</w:t>
    </w:r>
    <w:r w:rsidRPr="00A04023">
      <w:rPr>
        <w:color w:val="00559C"/>
        <w:sz w:val="14"/>
        <w:szCs w:val="14"/>
      </w:rPr>
      <w:t xml:space="preserve"> Lopez. The</w:t>
    </w:r>
    <w:r>
      <w:rPr>
        <w:color w:val="00559C"/>
        <w:sz w:val="14"/>
        <w:szCs w:val="14"/>
      </w:rPr>
      <w:t xml:space="preserve"> co-authors acknowledge use</w:t>
    </w:r>
    <w:r w:rsidRPr="00A04023">
      <w:rPr>
        <w:color w:val="00559C"/>
        <w:sz w:val="14"/>
        <w:szCs w:val="14"/>
      </w:rPr>
      <w:t>ful discussions with J. Bailey, R. Vieyra, and S. Willoughby</w:t>
    </w:r>
    <w:r w:rsidR="00735370">
      <w:rPr>
        <w:color w:val="00559C"/>
        <w:sz w:val="14"/>
        <w:szCs w:val="14"/>
      </w:rPr>
      <w:t>,</w:t>
    </w:r>
    <w:r w:rsidRPr="00A04023">
      <w:rPr>
        <w:color w:val="00559C"/>
        <w:sz w:val="14"/>
        <w:szCs w:val="14"/>
      </w:rPr>
      <w:t xml:space="preserve"> and the support of a subcontract from the NASA Heliophysics Education Consortium to Temple University and the AAPT under NASA Grant/Cooperative Agreement Number NNX16AR36A.</w:t>
    </w:r>
  </w:p>
  <w:p w14:paraId="0CD1C319" w14:textId="77777777" w:rsidR="0092744A" w:rsidRDefault="00413D40" w:rsidP="00A9781B">
    <w:pPr>
      <w:pStyle w:val="Footer"/>
      <w:jc w:val="right"/>
    </w:pPr>
    <w:sdt>
      <w:sdtPr>
        <w:id w:val="2117251184"/>
        <w:docPartObj>
          <w:docPartGallery w:val="Page Numbers (Bottom of Page)"/>
          <w:docPartUnique/>
        </w:docPartObj>
      </w:sdtPr>
      <w:sdtEndPr>
        <w:rPr>
          <w:noProof/>
        </w:rPr>
      </w:sdtEndPr>
      <w:sdtContent>
        <w:r w:rsidR="00A9781B">
          <w:fldChar w:fldCharType="begin"/>
        </w:r>
        <w:r w:rsidR="00A9781B">
          <w:instrText xml:space="preserve"> PAGE   \* MERGEFORMAT </w:instrText>
        </w:r>
        <w:r w:rsidR="00A9781B">
          <w:fldChar w:fldCharType="separate"/>
        </w:r>
        <w:r w:rsidR="003B20D6">
          <w:rPr>
            <w:noProof/>
          </w:rPr>
          <w:t>7</w:t>
        </w:r>
        <w:r w:rsidR="00A9781B">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DC6012" w14:textId="77777777" w:rsidR="00413D40" w:rsidRDefault="00413D40">
      <w:pPr>
        <w:spacing w:line="240" w:lineRule="auto"/>
      </w:pPr>
      <w:r>
        <w:separator/>
      </w:r>
    </w:p>
  </w:footnote>
  <w:footnote w:type="continuationSeparator" w:id="0">
    <w:p w14:paraId="25FE4A20" w14:textId="77777777" w:rsidR="00413D40" w:rsidRDefault="00413D4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E5CAB1" w14:textId="77777777" w:rsidR="0092744A" w:rsidRDefault="00634631">
    <w:r>
      <w:rPr>
        <w:noProof/>
      </w:rPr>
      <w:drawing>
        <wp:anchor distT="0" distB="0" distL="114300" distR="114300" simplePos="0" relativeHeight="251659264" behindDoc="1" locked="0" layoutInCell="1" allowOverlap="1" wp14:anchorId="3CC7E0B9" wp14:editId="5B04F85D">
          <wp:simplePos x="0" y="0"/>
          <wp:positionH relativeFrom="column">
            <wp:posOffset>-800100</wp:posOffset>
          </wp:positionH>
          <wp:positionV relativeFrom="paragraph">
            <wp:posOffset>180975</wp:posOffset>
          </wp:positionV>
          <wp:extent cx="7553325" cy="966470"/>
          <wp:effectExtent l="0" t="0" r="9525" b="5080"/>
          <wp:wrapTight wrapText="bothSides">
            <wp:wrapPolygon edited="0">
              <wp:start x="0" y="0"/>
              <wp:lineTo x="0" y="21288"/>
              <wp:lineTo x="21573" y="21288"/>
              <wp:lineTo x="21573"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annerU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3325" cy="96647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81829"/>
    <w:multiLevelType w:val="multilevel"/>
    <w:tmpl w:val="AC8AA1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8D4BD0"/>
    <w:multiLevelType w:val="hybridMultilevel"/>
    <w:tmpl w:val="11C893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E13641"/>
    <w:multiLevelType w:val="multilevel"/>
    <w:tmpl w:val="1848D46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22C4FC0"/>
    <w:multiLevelType w:val="multilevel"/>
    <w:tmpl w:val="99CCA432"/>
    <w:lvl w:ilvl="0">
      <w:start w:val="1"/>
      <w:numFmt w:val="upperLetter"/>
      <w:lvlText w:val="%1."/>
      <w:lvlJc w:val="left"/>
      <w:pPr>
        <w:ind w:left="1440" w:firstLine="1080"/>
      </w:pPr>
      <w:rPr>
        <w:u w:val="none"/>
      </w:rPr>
    </w:lvl>
    <w:lvl w:ilvl="1">
      <w:start w:val="1"/>
      <w:numFmt w:val="lowerLetter"/>
      <w:lvlText w:val="%2."/>
      <w:lvlJc w:val="left"/>
      <w:pPr>
        <w:ind w:left="2160" w:firstLine="1800"/>
      </w:pPr>
      <w:rPr>
        <w:u w:val="none"/>
      </w:rPr>
    </w:lvl>
    <w:lvl w:ilvl="2">
      <w:start w:val="1"/>
      <w:numFmt w:val="lowerRoman"/>
      <w:lvlText w:val="%3."/>
      <w:lvlJc w:val="right"/>
      <w:pPr>
        <w:ind w:left="2880" w:firstLine="2520"/>
      </w:pPr>
      <w:rPr>
        <w:u w:val="none"/>
      </w:rPr>
    </w:lvl>
    <w:lvl w:ilvl="3">
      <w:start w:val="1"/>
      <w:numFmt w:val="decimal"/>
      <w:lvlText w:val="%4."/>
      <w:lvlJc w:val="left"/>
      <w:pPr>
        <w:ind w:left="3600" w:firstLine="3240"/>
      </w:pPr>
      <w:rPr>
        <w:u w:val="none"/>
      </w:rPr>
    </w:lvl>
    <w:lvl w:ilvl="4">
      <w:start w:val="1"/>
      <w:numFmt w:val="lowerLetter"/>
      <w:lvlText w:val="%5."/>
      <w:lvlJc w:val="left"/>
      <w:pPr>
        <w:ind w:left="4320" w:firstLine="3960"/>
      </w:pPr>
      <w:rPr>
        <w:u w:val="none"/>
      </w:rPr>
    </w:lvl>
    <w:lvl w:ilvl="5">
      <w:start w:val="1"/>
      <w:numFmt w:val="lowerRoman"/>
      <w:lvlText w:val="%6."/>
      <w:lvlJc w:val="right"/>
      <w:pPr>
        <w:ind w:left="5040" w:firstLine="4680"/>
      </w:pPr>
      <w:rPr>
        <w:u w:val="none"/>
      </w:rPr>
    </w:lvl>
    <w:lvl w:ilvl="6">
      <w:start w:val="1"/>
      <w:numFmt w:val="decimal"/>
      <w:lvlText w:val="%7."/>
      <w:lvlJc w:val="left"/>
      <w:pPr>
        <w:ind w:left="5760" w:firstLine="5400"/>
      </w:pPr>
      <w:rPr>
        <w:u w:val="none"/>
      </w:rPr>
    </w:lvl>
    <w:lvl w:ilvl="7">
      <w:start w:val="1"/>
      <w:numFmt w:val="lowerLetter"/>
      <w:lvlText w:val="%8."/>
      <w:lvlJc w:val="left"/>
      <w:pPr>
        <w:ind w:left="6480" w:firstLine="6120"/>
      </w:pPr>
      <w:rPr>
        <w:u w:val="none"/>
      </w:rPr>
    </w:lvl>
    <w:lvl w:ilvl="8">
      <w:start w:val="1"/>
      <w:numFmt w:val="lowerRoman"/>
      <w:lvlText w:val="%9."/>
      <w:lvlJc w:val="right"/>
      <w:pPr>
        <w:ind w:left="7200" w:firstLine="6840"/>
      </w:pPr>
      <w:rPr>
        <w:u w:val="none"/>
      </w:rPr>
    </w:lvl>
  </w:abstractNum>
  <w:abstractNum w:abstractNumId="4" w15:restartNumberingAfterBreak="0">
    <w:nsid w:val="1D9A4A15"/>
    <w:multiLevelType w:val="multilevel"/>
    <w:tmpl w:val="B796ACD8"/>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5" w15:restartNumberingAfterBreak="0">
    <w:nsid w:val="2C533970"/>
    <w:multiLevelType w:val="hybridMultilevel"/>
    <w:tmpl w:val="31B2CB6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19137BF"/>
    <w:multiLevelType w:val="multilevel"/>
    <w:tmpl w:val="D608A3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329748E"/>
    <w:multiLevelType w:val="hybridMultilevel"/>
    <w:tmpl w:val="7526D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531E93"/>
    <w:multiLevelType w:val="multilevel"/>
    <w:tmpl w:val="3636FF28"/>
    <w:lvl w:ilvl="0">
      <w:start w:val="1"/>
      <w:numFmt w:val="upperLetter"/>
      <w:lvlText w:val="%1."/>
      <w:lvlJc w:val="left"/>
      <w:pPr>
        <w:ind w:left="1440" w:firstLine="1080"/>
      </w:pPr>
      <w:rPr>
        <w:u w:val="none"/>
      </w:rPr>
    </w:lvl>
    <w:lvl w:ilvl="1">
      <w:start w:val="1"/>
      <w:numFmt w:val="lowerLetter"/>
      <w:lvlText w:val="%2."/>
      <w:lvlJc w:val="left"/>
      <w:pPr>
        <w:ind w:left="2160" w:firstLine="1800"/>
      </w:pPr>
      <w:rPr>
        <w:u w:val="none"/>
      </w:rPr>
    </w:lvl>
    <w:lvl w:ilvl="2">
      <w:start w:val="1"/>
      <w:numFmt w:val="lowerRoman"/>
      <w:lvlText w:val="%3."/>
      <w:lvlJc w:val="right"/>
      <w:pPr>
        <w:ind w:left="2880" w:firstLine="2520"/>
      </w:pPr>
      <w:rPr>
        <w:u w:val="none"/>
      </w:rPr>
    </w:lvl>
    <w:lvl w:ilvl="3">
      <w:start w:val="1"/>
      <w:numFmt w:val="decimal"/>
      <w:lvlText w:val="%4."/>
      <w:lvlJc w:val="left"/>
      <w:pPr>
        <w:ind w:left="3600" w:firstLine="3240"/>
      </w:pPr>
      <w:rPr>
        <w:u w:val="none"/>
      </w:rPr>
    </w:lvl>
    <w:lvl w:ilvl="4">
      <w:start w:val="1"/>
      <w:numFmt w:val="lowerLetter"/>
      <w:lvlText w:val="%5."/>
      <w:lvlJc w:val="left"/>
      <w:pPr>
        <w:ind w:left="4320" w:firstLine="3960"/>
      </w:pPr>
      <w:rPr>
        <w:u w:val="none"/>
      </w:rPr>
    </w:lvl>
    <w:lvl w:ilvl="5">
      <w:start w:val="1"/>
      <w:numFmt w:val="lowerRoman"/>
      <w:lvlText w:val="%6."/>
      <w:lvlJc w:val="right"/>
      <w:pPr>
        <w:ind w:left="5040" w:firstLine="4680"/>
      </w:pPr>
      <w:rPr>
        <w:u w:val="none"/>
      </w:rPr>
    </w:lvl>
    <w:lvl w:ilvl="6">
      <w:start w:val="1"/>
      <w:numFmt w:val="decimal"/>
      <w:lvlText w:val="%7."/>
      <w:lvlJc w:val="left"/>
      <w:pPr>
        <w:ind w:left="5760" w:firstLine="5400"/>
      </w:pPr>
      <w:rPr>
        <w:u w:val="none"/>
      </w:rPr>
    </w:lvl>
    <w:lvl w:ilvl="7">
      <w:start w:val="1"/>
      <w:numFmt w:val="lowerLetter"/>
      <w:lvlText w:val="%8."/>
      <w:lvlJc w:val="left"/>
      <w:pPr>
        <w:ind w:left="6480" w:firstLine="6120"/>
      </w:pPr>
      <w:rPr>
        <w:u w:val="none"/>
      </w:rPr>
    </w:lvl>
    <w:lvl w:ilvl="8">
      <w:start w:val="1"/>
      <w:numFmt w:val="lowerRoman"/>
      <w:lvlText w:val="%9."/>
      <w:lvlJc w:val="right"/>
      <w:pPr>
        <w:ind w:left="7200" w:firstLine="6840"/>
      </w:pPr>
      <w:rPr>
        <w:u w:val="none"/>
      </w:rPr>
    </w:lvl>
  </w:abstractNum>
  <w:abstractNum w:abstractNumId="9" w15:restartNumberingAfterBreak="0">
    <w:nsid w:val="365231EE"/>
    <w:multiLevelType w:val="hybridMultilevel"/>
    <w:tmpl w:val="45CAEC8A"/>
    <w:lvl w:ilvl="0" w:tplc="1382DDEC">
      <w:start w:val="2"/>
      <w:numFmt w:val="decimal"/>
      <w:lvlText w:val="%1."/>
      <w:lvlJc w:val="left"/>
      <w:pPr>
        <w:tabs>
          <w:tab w:val="num" w:pos="720"/>
        </w:tabs>
        <w:ind w:left="720" w:hanging="360"/>
      </w:pPr>
    </w:lvl>
    <w:lvl w:ilvl="1" w:tplc="587E693C">
      <w:start w:val="2"/>
      <w:numFmt w:val="lowerLetter"/>
      <w:lvlText w:val="%2."/>
      <w:lvlJc w:val="left"/>
      <w:pPr>
        <w:tabs>
          <w:tab w:val="num" w:pos="1440"/>
        </w:tabs>
        <w:ind w:left="1440" w:hanging="360"/>
      </w:pPr>
    </w:lvl>
    <w:lvl w:ilvl="2" w:tplc="8CA0806E" w:tentative="1">
      <w:start w:val="1"/>
      <w:numFmt w:val="decimal"/>
      <w:lvlText w:val="%3."/>
      <w:lvlJc w:val="left"/>
      <w:pPr>
        <w:tabs>
          <w:tab w:val="num" w:pos="2160"/>
        </w:tabs>
        <w:ind w:left="2160" w:hanging="360"/>
      </w:pPr>
    </w:lvl>
    <w:lvl w:ilvl="3" w:tplc="701C3F9A" w:tentative="1">
      <w:start w:val="1"/>
      <w:numFmt w:val="decimal"/>
      <w:lvlText w:val="%4."/>
      <w:lvlJc w:val="left"/>
      <w:pPr>
        <w:tabs>
          <w:tab w:val="num" w:pos="2880"/>
        </w:tabs>
        <w:ind w:left="2880" w:hanging="360"/>
      </w:pPr>
    </w:lvl>
    <w:lvl w:ilvl="4" w:tplc="8CCE5488" w:tentative="1">
      <w:start w:val="1"/>
      <w:numFmt w:val="decimal"/>
      <w:lvlText w:val="%5."/>
      <w:lvlJc w:val="left"/>
      <w:pPr>
        <w:tabs>
          <w:tab w:val="num" w:pos="3600"/>
        </w:tabs>
        <w:ind w:left="3600" w:hanging="360"/>
      </w:pPr>
    </w:lvl>
    <w:lvl w:ilvl="5" w:tplc="6622B82E" w:tentative="1">
      <w:start w:val="1"/>
      <w:numFmt w:val="decimal"/>
      <w:lvlText w:val="%6."/>
      <w:lvlJc w:val="left"/>
      <w:pPr>
        <w:tabs>
          <w:tab w:val="num" w:pos="4320"/>
        </w:tabs>
        <w:ind w:left="4320" w:hanging="360"/>
      </w:pPr>
    </w:lvl>
    <w:lvl w:ilvl="6" w:tplc="768AFAE2" w:tentative="1">
      <w:start w:val="1"/>
      <w:numFmt w:val="decimal"/>
      <w:lvlText w:val="%7."/>
      <w:lvlJc w:val="left"/>
      <w:pPr>
        <w:tabs>
          <w:tab w:val="num" w:pos="5040"/>
        </w:tabs>
        <w:ind w:left="5040" w:hanging="360"/>
      </w:pPr>
    </w:lvl>
    <w:lvl w:ilvl="7" w:tplc="7C4A95EE" w:tentative="1">
      <w:start w:val="1"/>
      <w:numFmt w:val="decimal"/>
      <w:lvlText w:val="%8."/>
      <w:lvlJc w:val="left"/>
      <w:pPr>
        <w:tabs>
          <w:tab w:val="num" w:pos="5760"/>
        </w:tabs>
        <w:ind w:left="5760" w:hanging="360"/>
      </w:pPr>
    </w:lvl>
    <w:lvl w:ilvl="8" w:tplc="763A11CE" w:tentative="1">
      <w:start w:val="1"/>
      <w:numFmt w:val="decimal"/>
      <w:lvlText w:val="%9."/>
      <w:lvlJc w:val="left"/>
      <w:pPr>
        <w:tabs>
          <w:tab w:val="num" w:pos="6480"/>
        </w:tabs>
        <w:ind w:left="6480" w:hanging="360"/>
      </w:pPr>
    </w:lvl>
  </w:abstractNum>
  <w:abstractNum w:abstractNumId="10" w15:restartNumberingAfterBreak="0">
    <w:nsid w:val="3CCF1EF7"/>
    <w:multiLevelType w:val="multilevel"/>
    <w:tmpl w:val="59269AE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E9A5198"/>
    <w:multiLevelType w:val="multilevel"/>
    <w:tmpl w:val="0A001FB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11B7108"/>
    <w:multiLevelType w:val="multilevel"/>
    <w:tmpl w:val="3F7036E4"/>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13" w15:restartNumberingAfterBreak="0">
    <w:nsid w:val="418F5946"/>
    <w:multiLevelType w:val="multilevel"/>
    <w:tmpl w:val="AC8AA1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3D86FD8"/>
    <w:multiLevelType w:val="multilevel"/>
    <w:tmpl w:val="FEE8921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5" w15:restartNumberingAfterBreak="0">
    <w:nsid w:val="45E640AA"/>
    <w:multiLevelType w:val="multilevel"/>
    <w:tmpl w:val="1BD892A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C1515C3"/>
    <w:multiLevelType w:val="multilevel"/>
    <w:tmpl w:val="19A66A0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EE61344"/>
    <w:multiLevelType w:val="hybridMultilevel"/>
    <w:tmpl w:val="88326DB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0272242"/>
    <w:multiLevelType w:val="hybridMultilevel"/>
    <w:tmpl w:val="7DBCF2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1FF6ABB"/>
    <w:multiLevelType w:val="hybridMultilevel"/>
    <w:tmpl w:val="4AE478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98A5F11"/>
    <w:multiLevelType w:val="multilevel"/>
    <w:tmpl w:val="9866FE46"/>
    <w:lvl w:ilvl="0">
      <w:start w:val="1"/>
      <w:numFmt w:val="upperLetter"/>
      <w:lvlText w:val="%1."/>
      <w:lvlJc w:val="left"/>
      <w:pPr>
        <w:ind w:left="1440" w:firstLine="1080"/>
      </w:pPr>
      <w:rPr>
        <w:u w:val="none"/>
      </w:rPr>
    </w:lvl>
    <w:lvl w:ilvl="1">
      <w:start w:val="1"/>
      <w:numFmt w:val="lowerLetter"/>
      <w:lvlText w:val="%2."/>
      <w:lvlJc w:val="left"/>
      <w:pPr>
        <w:ind w:left="2160" w:firstLine="1800"/>
      </w:pPr>
      <w:rPr>
        <w:u w:val="none"/>
      </w:rPr>
    </w:lvl>
    <w:lvl w:ilvl="2">
      <w:start w:val="1"/>
      <w:numFmt w:val="lowerRoman"/>
      <w:lvlText w:val="%3."/>
      <w:lvlJc w:val="right"/>
      <w:pPr>
        <w:ind w:left="2880" w:firstLine="2520"/>
      </w:pPr>
      <w:rPr>
        <w:u w:val="none"/>
      </w:rPr>
    </w:lvl>
    <w:lvl w:ilvl="3">
      <w:start w:val="1"/>
      <w:numFmt w:val="decimal"/>
      <w:lvlText w:val="%4."/>
      <w:lvlJc w:val="left"/>
      <w:pPr>
        <w:ind w:left="3600" w:firstLine="3240"/>
      </w:pPr>
      <w:rPr>
        <w:u w:val="none"/>
      </w:rPr>
    </w:lvl>
    <w:lvl w:ilvl="4">
      <w:start w:val="1"/>
      <w:numFmt w:val="lowerLetter"/>
      <w:lvlText w:val="%5."/>
      <w:lvlJc w:val="left"/>
      <w:pPr>
        <w:ind w:left="4320" w:firstLine="3960"/>
      </w:pPr>
      <w:rPr>
        <w:u w:val="none"/>
      </w:rPr>
    </w:lvl>
    <w:lvl w:ilvl="5">
      <w:start w:val="1"/>
      <w:numFmt w:val="lowerRoman"/>
      <w:lvlText w:val="%6."/>
      <w:lvlJc w:val="right"/>
      <w:pPr>
        <w:ind w:left="5040" w:firstLine="4680"/>
      </w:pPr>
      <w:rPr>
        <w:u w:val="none"/>
      </w:rPr>
    </w:lvl>
    <w:lvl w:ilvl="6">
      <w:start w:val="1"/>
      <w:numFmt w:val="decimal"/>
      <w:lvlText w:val="%7."/>
      <w:lvlJc w:val="left"/>
      <w:pPr>
        <w:ind w:left="5760" w:firstLine="5400"/>
      </w:pPr>
      <w:rPr>
        <w:u w:val="none"/>
      </w:rPr>
    </w:lvl>
    <w:lvl w:ilvl="7">
      <w:start w:val="1"/>
      <w:numFmt w:val="lowerLetter"/>
      <w:lvlText w:val="%8."/>
      <w:lvlJc w:val="left"/>
      <w:pPr>
        <w:ind w:left="6480" w:firstLine="6120"/>
      </w:pPr>
      <w:rPr>
        <w:u w:val="none"/>
      </w:rPr>
    </w:lvl>
    <w:lvl w:ilvl="8">
      <w:start w:val="1"/>
      <w:numFmt w:val="lowerRoman"/>
      <w:lvlText w:val="%9."/>
      <w:lvlJc w:val="right"/>
      <w:pPr>
        <w:ind w:left="7200" w:firstLine="6840"/>
      </w:pPr>
      <w:rPr>
        <w:u w:val="none"/>
      </w:rPr>
    </w:lvl>
  </w:abstractNum>
  <w:abstractNum w:abstractNumId="21" w15:restartNumberingAfterBreak="0">
    <w:nsid w:val="5E9F384E"/>
    <w:multiLevelType w:val="multilevel"/>
    <w:tmpl w:val="B26C5FB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7433494"/>
    <w:multiLevelType w:val="hybridMultilevel"/>
    <w:tmpl w:val="975076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00A7575"/>
    <w:multiLevelType w:val="multilevel"/>
    <w:tmpl w:val="AC8AA1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5756C9F"/>
    <w:multiLevelType w:val="multilevel"/>
    <w:tmpl w:val="A05A195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4"/>
  </w:num>
  <w:num w:numId="3">
    <w:abstractNumId w:val="14"/>
  </w:num>
  <w:num w:numId="4">
    <w:abstractNumId w:val="3"/>
  </w:num>
  <w:num w:numId="5">
    <w:abstractNumId w:val="20"/>
  </w:num>
  <w:num w:numId="6">
    <w:abstractNumId w:val="12"/>
  </w:num>
  <w:num w:numId="7">
    <w:abstractNumId w:val="23"/>
  </w:num>
  <w:num w:numId="8">
    <w:abstractNumId w:val="16"/>
    <w:lvlOverride w:ilvl="0">
      <w:lvl w:ilvl="0">
        <w:numFmt w:val="decimal"/>
        <w:lvlText w:val="%1."/>
        <w:lvlJc w:val="left"/>
      </w:lvl>
    </w:lvlOverride>
  </w:num>
  <w:num w:numId="9">
    <w:abstractNumId w:val="11"/>
    <w:lvlOverride w:ilvl="0">
      <w:lvl w:ilvl="0">
        <w:numFmt w:val="decimal"/>
        <w:lvlText w:val="%1."/>
        <w:lvlJc w:val="left"/>
      </w:lvl>
    </w:lvlOverride>
  </w:num>
  <w:num w:numId="10">
    <w:abstractNumId w:val="21"/>
    <w:lvlOverride w:ilvl="1">
      <w:lvl w:ilvl="1">
        <w:numFmt w:val="lowerLetter"/>
        <w:lvlText w:val="%2."/>
        <w:lvlJc w:val="left"/>
      </w:lvl>
    </w:lvlOverride>
  </w:num>
  <w:num w:numId="11">
    <w:abstractNumId w:val="9"/>
  </w:num>
  <w:num w:numId="12">
    <w:abstractNumId w:val="10"/>
    <w:lvlOverride w:ilvl="0">
      <w:lvl w:ilvl="0">
        <w:numFmt w:val="decimal"/>
        <w:lvlText w:val="%1."/>
        <w:lvlJc w:val="left"/>
      </w:lvl>
    </w:lvlOverride>
  </w:num>
  <w:num w:numId="13">
    <w:abstractNumId w:val="2"/>
    <w:lvlOverride w:ilvl="0">
      <w:lvl w:ilvl="0">
        <w:numFmt w:val="decimal"/>
        <w:lvlText w:val="%1."/>
        <w:lvlJc w:val="left"/>
      </w:lvl>
    </w:lvlOverride>
  </w:num>
  <w:num w:numId="14">
    <w:abstractNumId w:val="6"/>
    <w:lvlOverride w:ilvl="0">
      <w:lvl w:ilvl="0">
        <w:numFmt w:val="upperLetter"/>
        <w:lvlText w:val="%1."/>
        <w:lvlJc w:val="left"/>
      </w:lvl>
    </w:lvlOverride>
  </w:num>
  <w:num w:numId="15">
    <w:abstractNumId w:val="24"/>
    <w:lvlOverride w:ilvl="0">
      <w:lvl w:ilvl="0">
        <w:numFmt w:val="decimal"/>
        <w:lvlText w:val="%1."/>
        <w:lvlJc w:val="left"/>
      </w:lvl>
    </w:lvlOverride>
  </w:num>
  <w:num w:numId="16">
    <w:abstractNumId w:val="15"/>
    <w:lvlOverride w:ilvl="0">
      <w:lvl w:ilvl="0">
        <w:numFmt w:val="decimal"/>
        <w:lvlText w:val="%1."/>
        <w:lvlJc w:val="left"/>
      </w:lvl>
    </w:lvlOverride>
  </w:num>
  <w:num w:numId="17">
    <w:abstractNumId w:val="0"/>
  </w:num>
  <w:num w:numId="18">
    <w:abstractNumId w:val="13"/>
  </w:num>
  <w:num w:numId="19">
    <w:abstractNumId w:val="22"/>
  </w:num>
  <w:num w:numId="20">
    <w:abstractNumId w:val="7"/>
  </w:num>
  <w:num w:numId="21">
    <w:abstractNumId w:val="18"/>
  </w:num>
  <w:num w:numId="22">
    <w:abstractNumId w:val="19"/>
  </w:num>
  <w:num w:numId="23">
    <w:abstractNumId w:val="1"/>
  </w:num>
  <w:num w:numId="24">
    <w:abstractNumId w:val="17"/>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744A"/>
    <w:rsid w:val="00010B24"/>
    <w:rsid w:val="00076A1E"/>
    <w:rsid w:val="00077A94"/>
    <w:rsid w:val="00091FCF"/>
    <w:rsid w:val="000B46E9"/>
    <w:rsid w:val="00114853"/>
    <w:rsid w:val="00173C8A"/>
    <w:rsid w:val="00180002"/>
    <w:rsid w:val="001F77A8"/>
    <w:rsid w:val="002241EF"/>
    <w:rsid w:val="00240D5E"/>
    <w:rsid w:val="003B20D6"/>
    <w:rsid w:val="003B279A"/>
    <w:rsid w:val="00413D40"/>
    <w:rsid w:val="00437026"/>
    <w:rsid w:val="004E187E"/>
    <w:rsid w:val="005C6F91"/>
    <w:rsid w:val="00634631"/>
    <w:rsid w:val="00662940"/>
    <w:rsid w:val="00687B89"/>
    <w:rsid w:val="006C32A8"/>
    <w:rsid w:val="00735370"/>
    <w:rsid w:val="00804373"/>
    <w:rsid w:val="0088529D"/>
    <w:rsid w:val="0092744A"/>
    <w:rsid w:val="009E51D4"/>
    <w:rsid w:val="00A04023"/>
    <w:rsid w:val="00A450F6"/>
    <w:rsid w:val="00A535F1"/>
    <w:rsid w:val="00A9781B"/>
    <w:rsid w:val="00AC0708"/>
    <w:rsid w:val="00AE27F8"/>
    <w:rsid w:val="00DA368A"/>
    <w:rsid w:val="00DB0174"/>
    <w:rsid w:val="00E65056"/>
    <w:rsid w:val="00E92A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BB1C6EF"/>
  <w15:docId w15:val="{FBEA0D33-74D3-410E-8726-C74CCB3DB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10B24"/>
    <w:rPr>
      <w:rFonts w:ascii="Times New Roman" w:hAnsi="Times New Roman"/>
    </w:rPr>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paragraph" w:styleId="Header">
    <w:name w:val="header"/>
    <w:basedOn w:val="Normal"/>
    <w:link w:val="HeaderChar"/>
    <w:uiPriority w:val="99"/>
    <w:unhideWhenUsed/>
    <w:rsid w:val="000B46E9"/>
    <w:pPr>
      <w:tabs>
        <w:tab w:val="center" w:pos="4680"/>
        <w:tab w:val="right" w:pos="9360"/>
      </w:tabs>
      <w:spacing w:line="240" w:lineRule="auto"/>
    </w:pPr>
  </w:style>
  <w:style w:type="character" w:customStyle="1" w:styleId="HeaderChar">
    <w:name w:val="Header Char"/>
    <w:basedOn w:val="DefaultParagraphFont"/>
    <w:link w:val="Header"/>
    <w:uiPriority w:val="99"/>
    <w:rsid w:val="000B46E9"/>
  </w:style>
  <w:style w:type="paragraph" w:styleId="Footer">
    <w:name w:val="footer"/>
    <w:basedOn w:val="Normal"/>
    <w:link w:val="FooterChar"/>
    <w:uiPriority w:val="99"/>
    <w:unhideWhenUsed/>
    <w:rsid w:val="000B46E9"/>
    <w:pPr>
      <w:tabs>
        <w:tab w:val="center" w:pos="4680"/>
        <w:tab w:val="right" w:pos="9360"/>
      </w:tabs>
      <w:spacing w:line="240" w:lineRule="auto"/>
    </w:pPr>
  </w:style>
  <w:style w:type="character" w:customStyle="1" w:styleId="FooterChar">
    <w:name w:val="Footer Char"/>
    <w:basedOn w:val="DefaultParagraphFont"/>
    <w:link w:val="Footer"/>
    <w:uiPriority w:val="99"/>
    <w:rsid w:val="000B46E9"/>
  </w:style>
  <w:style w:type="paragraph" w:styleId="Caption">
    <w:name w:val="caption"/>
    <w:basedOn w:val="Normal"/>
    <w:next w:val="Normal"/>
    <w:uiPriority w:val="35"/>
    <w:unhideWhenUsed/>
    <w:qFormat/>
    <w:rsid w:val="00A535F1"/>
    <w:pPr>
      <w:spacing w:after="200" w:line="240" w:lineRule="auto"/>
    </w:pPr>
    <w:rPr>
      <w:i/>
      <w:iCs/>
      <w:color w:val="44546A" w:themeColor="text2"/>
      <w:sz w:val="18"/>
      <w:szCs w:val="18"/>
    </w:rPr>
  </w:style>
  <w:style w:type="paragraph" w:styleId="ListParagraph">
    <w:name w:val="List Paragraph"/>
    <w:basedOn w:val="Normal"/>
    <w:uiPriority w:val="34"/>
    <w:qFormat/>
    <w:rsid w:val="0088529D"/>
    <w:pPr>
      <w:ind w:left="720"/>
      <w:contextualSpacing/>
    </w:pPr>
  </w:style>
  <w:style w:type="character" w:styleId="Emphasis">
    <w:name w:val="Emphasis"/>
    <w:basedOn w:val="DefaultParagraphFont"/>
    <w:uiPriority w:val="20"/>
    <w:qFormat/>
    <w:rsid w:val="00076A1E"/>
    <w:rPr>
      <w:i/>
      <w:iCs/>
    </w:rPr>
  </w:style>
  <w:style w:type="character" w:styleId="Hyperlink">
    <w:name w:val="Hyperlink"/>
    <w:basedOn w:val="DefaultParagraphFont"/>
    <w:uiPriority w:val="99"/>
    <w:semiHidden/>
    <w:unhideWhenUsed/>
    <w:rsid w:val="00076A1E"/>
    <w:rPr>
      <w:color w:val="0000FF"/>
      <w:u w:val="single"/>
    </w:rPr>
  </w:style>
  <w:style w:type="paragraph" w:styleId="NormalWeb">
    <w:name w:val="Normal (Web)"/>
    <w:basedOn w:val="Normal"/>
    <w:uiPriority w:val="99"/>
    <w:semiHidden/>
    <w:unhideWhenUsed/>
    <w:rsid w:val="00076A1E"/>
    <w:pPr>
      <w:spacing w:before="100" w:beforeAutospacing="1" w:after="100" w:afterAutospacing="1" w:line="240" w:lineRule="auto"/>
    </w:pPr>
    <w:rPr>
      <w:rFonts w:eastAsia="Times New Roman" w:cs="Times New Roman"/>
      <w:color w:val="auto"/>
      <w:sz w:val="24"/>
      <w:szCs w:val="24"/>
    </w:rPr>
  </w:style>
  <w:style w:type="paragraph" w:customStyle="1" w:styleId="text2">
    <w:name w:val="text2"/>
    <w:basedOn w:val="Normal"/>
    <w:rsid w:val="001F77A8"/>
    <w:pPr>
      <w:spacing w:after="240" w:line="240" w:lineRule="exact"/>
    </w:pPr>
    <w:rPr>
      <w:rFonts w:asciiTheme="minorHAnsi" w:eastAsiaTheme="minorHAnsi" w:hAnsiTheme="minorHAnsi" w:cstheme="minorBidi"/>
      <w:color w:val="auto"/>
    </w:rPr>
  </w:style>
  <w:style w:type="paragraph" w:customStyle="1" w:styleId="text3">
    <w:name w:val="text3"/>
    <w:basedOn w:val="Normal"/>
    <w:rsid w:val="001F77A8"/>
    <w:pPr>
      <w:spacing w:after="240" w:line="240" w:lineRule="exact"/>
      <w:ind w:left="360"/>
    </w:pPr>
    <w:rPr>
      <w:rFonts w:asciiTheme="minorHAnsi" w:eastAsiaTheme="minorHAnsi" w:hAnsiTheme="minorHAnsi" w:cstheme="minorBidi"/>
      <w:color w:val="auto"/>
    </w:rPr>
  </w:style>
  <w:style w:type="paragraph" w:customStyle="1" w:styleId="text4">
    <w:name w:val="text4"/>
    <w:basedOn w:val="text3"/>
    <w:rsid w:val="001F77A8"/>
    <w:pPr>
      <w:ind w:left="720"/>
    </w:pPr>
  </w:style>
  <w:style w:type="paragraph" w:customStyle="1" w:styleId="text5">
    <w:name w:val="text5"/>
    <w:basedOn w:val="Normal"/>
    <w:rsid w:val="001F77A8"/>
    <w:pPr>
      <w:spacing w:after="160" w:line="240" w:lineRule="exact"/>
      <w:ind w:left="1080"/>
    </w:pPr>
    <w:rPr>
      <w:rFonts w:asciiTheme="minorHAnsi" w:eastAsiaTheme="minorHAnsi" w:hAnsiTheme="minorHAnsi" w:cstheme="minorBidi"/>
      <w:color w:val="auto"/>
    </w:rPr>
  </w:style>
  <w:style w:type="paragraph" w:customStyle="1" w:styleId="bullet3">
    <w:name w:val="bullet3"/>
    <w:basedOn w:val="Normal"/>
    <w:rsid w:val="001F77A8"/>
    <w:pPr>
      <w:spacing w:after="160" w:line="240" w:lineRule="exact"/>
      <w:ind w:left="900" w:hanging="180"/>
    </w:pPr>
    <w:rPr>
      <w:rFonts w:asciiTheme="minorHAnsi" w:eastAsiaTheme="minorHAnsi" w:hAnsiTheme="minorHAnsi"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75244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physport.org/methods/method.cfm?G=Lecture_Tutorial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301</TotalTime>
  <Pages>7</Pages>
  <Words>1035</Words>
  <Characters>4889</Characters>
  <Application>Microsoft Office Word</Application>
  <DocSecurity>0</DocSecurity>
  <Lines>174</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Vieyra</dc:creator>
  <cp:lastModifiedBy>Rebecca Vieyra</cp:lastModifiedBy>
  <cp:revision>21</cp:revision>
  <dcterms:created xsi:type="dcterms:W3CDTF">2017-02-27T16:14:00Z</dcterms:created>
  <dcterms:modified xsi:type="dcterms:W3CDTF">2017-04-11T14:01:00Z</dcterms:modified>
</cp:coreProperties>
</file>